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61" w:rsidRDefault="009C0761"/>
    <w:p w:rsidR="009E3F42" w:rsidRPr="00430C2C" w:rsidRDefault="009E3F42">
      <w:pPr>
        <w:rPr>
          <w:b/>
        </w:rPr>
      </w:pPr>
      <w:r w:rsidRPr="009E3F42">
        <w:rPr>
          <w:b/>
        </w:rPr>
        <w:t>Numarası:</w:t>
      </w:r>
      <w:r w:rsidRPr="009E3F42">
        <w:rPr>
          <w:b/>
        </w:rPr>
        <w:br/>
        <w:t>Adı Soyadı:</w:t>
      </w:r>
    </w:p>
    <w:p w:rsidR="009E3F42" w:rsidRDefault="009E3F42">
      <w:r>
        <w:t xml:space="preserve">Ödev 1) Klavyeden girilen 10 adet öğrenci için sırasıyla vize ve final notu değerlerine göre başarı notları hesaplanarak başarı notu en yüksek </w:t>
      </w:r>
      <w:r w:rsidR="002D4040">
        <w:t>ve en düşük olan öğrencilerin hangi öğrenciler</w:t>
      </w:r>
      <w:r>
        <w:t xml:space="preserve"> olduğunu ekrana yazan algoritmayı</w:t>
      </w:r>
    </w:p>
    <w:p w:rsidR="009E3F42" w:rsidRDefault="009E3F42" w:rsidP="009E3F42">
      <w:pPr>
        <w:pStyle w:val="ListeParagraf"/>
        <w:numPr>
          <w:ilvl w:val="0"/>
          <w:numId w:val="1"/>
        </w:numPr>
      </w:pPr>
      <w:r>
        <w:t xml:space="preserve">Akış Diyagramları Yöntemi İle </w:t>
      </w:r>
    </w:p>
    <w:p w:rsidR="009E3F42" w:rsidRDefault="009E3F42" w:rsidP="009E3F42">
      <w:pPr>
        <w:pStyle w:val="ListeParagraf"/>
        <w:numPr>
          <w:ilvl w:val="0"/>
          <w:numId w:val="1"/>
        </w:numPr>
      </w:pPr>
      <w:r>
        <w:t>Sözde Kodlar Yöntemi ile oluşturunuz.</w:t>
      </w:r>
    </w:p>
    <w:p w:rsidR="00A908E3" w:rsidRDefault="00A908E3" w:rsidP="00A908E3">
      <w:pPr>
        <w:pStyle w:val="ListeParagraf"/>
        <w:ind w:left="825"/>
      </w:pPr>
    </w:p>
    <w:p w:rsidR="00A908E3" w:rsidRDefault="00A908E3" w:rsidP="00A908E3">
      <w:pPr>
        <w:pStyle w:val="ListeParagraf"/>
        <w:ind w:left="825"/>
      </w:pPr>
      <w:r>
        <w:t>Başarı notu = vize * %40 + final * %60</w:t>
      </w:r>
    </w:p>
    <w:p w:rsidR="009E3F42" w:rsidRDefault="009E3F42" w:rsidP="009E3F42"/>
    <w:p w:rsidR="009E3F42" w:rsidRDefault="009E3F42" w:rsidP="009E3F42">
      <w:r>
        <w:t xml:space="preserve">Ödev 2) </w:t>
      </w:r>
      <w:r w:rsidR="00430C2C">
        <w:t xml:space="preserve">Klavyeden girilen bir sayının 3 ün yada 5 in yada 8 in </w:t>
      </w:r>
      <w:r w:rsidR="002D4040">
        <w:t>katlarından biri olduğunu yada olmadığını ekrana yazan algoritmayı ve programı oluşturunuz. (İstediğiniz algoritma oluşturma yöntemi ile çözebilirsiniz.)</w:t>
      </w:r>
    </w:p>
    <w:p w:rsidR="002D4040" w:rsidRDefault="002D4040" w:rsidP="009E3F42"/>
    <w:p w:rsidR="00594547" w:rsidRDefault="00594547" w:rsidP="009E3F42">
      <w:r>
        <w:t xml:space="preserve">Ödev 3) 1 + 1/2 </w:t>
      </w:r>
      <w:r w:rsidR="002D4040">
        <w:t>+</w:t>
      </w:r>
      <w:r>
        <w:t xml:space="preserve"> 2/3 + 3 / 4 + 4/5 + 6/7</w:t>
      </w:r>
      <w:r w:rsidR="00A908E3">
        <w:t>+</w:t>
      </w:r>
      <w:r>
        <w:t>……..</w:t>
      </w:r>
      <w:r w:rsidR="00A908E3">
        <w:t>+</w:t>
      </w:r>
      <w:r>
        <w:t>99/100 işleminin sonucunu ekrana yazan algoritmayı</w:t>
      </w:r>
    </w:p>
    <w:p w:rsidR="002D4040" w:rsidRDefault="00594547" w:rsidP="00594547">
      <w:pPr>
        <w:pStyle w:val="ListeParagraf"/>
        <w:numPr>
          <w:ilvl w:val="0"/>
          <w:numId w:val="2"/>
        </w:numPr>
      </w:pPr>
      <w:r>
        <w:t xml:space="preserve">Akış Diyagramları yöntemi ile </w:t>
      </w:r>
    </w:p>
    <w:p w:rsidR="00594547" w:rsidRDefault="00594547" w:rsidP="00594547">
      <w:pPr>
        <w:pStyle w:val="ListeParagraf"/>
        <w:numPr>
          <w:ilvl w:val="0"/>
          <w:numId w:val="2"/>
        </w:numPr>
      </w:pPr>
      <w:r>
        <w:t>Sözde Kodlar Yöntemi ile oluşturunuz.</w:t>
      </w:r>
    </w:p>
    <w:p w:rsidR="00594547" w:rsidRDefault="00594547" w:rsidP="00594547">
      <w:pPr>
        <w:pStyle w:val="ListeParagraf"/>
        <w:ind w:left="765"/>
      </w:pPr>
    </w:p>
    <w:p w:rsidR="00A908E3" w:rsidRDefault="00594547" w:rsidP="00A908E3">
      <w:pPr>
        <w:pStyle w:val="ListeParagraf"/>
        <w:ind w:left="0"/>
      </w:pPr>
      <w:r>
        <w:t>Ödev 4)</w:t>
      </w:r>
      <w:r w:rsidR="00A908E3">
        <w:t xml:space="preserve"> 1 + 1/2! + 1/3! + 1/4! + ….. + 1/10! İşleminin sonucunu ekrana yazan algoritmayı </w:t>
      </w:r>
    </w:p>
    <w:p w:rsidR="00A908E3" w:rsidRDefault="00A908E3" w:rsidP="00A908E3">
      <w:pPr>
        <w:pStyle w:val="ListeParagraf"/>
        <w:ind w:left="0"/>
      </w:pPr>
    </w:p>
    <w:p w:rsidR="00A908E3" w:rsidRDefault="00A908E3" w:rsidP="00A908E3">
      <w:pPr>
        <w:pStyle w:val="ListeParagraf"/>
        <w:numPr>
          <w:ilvl w:val="0"/>
          <w:numId w:val="2"/>
        </w:numPr>
      </w:pPr>
      <w:r>
        <w:t xml:space="preserve">Akış Diyagramları yöntemi ile </w:t>
      </w:r>
    </w:p>
    <w:p w:rsidR="00A908E3" w:rsidRDefault="00A908E3" w:rsidP="00A908E3">
      <w:pPr>
        <w:pStyle w:val="ListeParagraf"/>
        <w:numPr>
          <w:ilvl w:val="0"/>
          <w:numId w:val="2"/>
        </w:numPr>
      </w:pPr>
      <w:r>
        <w:t>Sözde Kodlar Yöntemi ile oluşturunuz.</w:t>
      </w:r>
    </w:p>
    <w:p w:rsidR="00A908E3" w:rsidRDefault="00A908E3" w:rsidP="00A908E3">
      <w:r>
        <w:t>Ödev 5) Klavyeden girilen 10 adet sayıdan en büyüğü ile en küçüğü arasındaki farkı ekrana yazan algoritmayı</w:t>
      </w:r>
    </w:p>
    <w:p w:rsidR="00A908E3" w:rsidRDefault="00A908E3" w:rsidP="00A908E3">
      <w:pPr>
        <w:pStyle w:val="ListeParagraf"/>
        <w:numPr>
          <w:ilvl w:val="0"/>
          <w:numId w:val="2"/>
        </w:numPr>
      </w:pPr>
      <w:r>
        <w:t xml:space="preserve">Akış Diyagramları yöntemi ile </w:t>
      </w:r>
    </w:p>
    <w:p w:rsidR="00A908E3" w:rsidRDefault="00A908E3" w:rsidP="00A908E3">
      <w:pPr>
        <w:pStyle w:val="ListeParagraf"/>
        <w:numPr>
          <w:ilvl w:val="0"/>
          <w:numId w:val="2"/>
        </w:numPr>
      </w:pPr>
      <w:r>
        <w:t>Sözde Kodlar Yöntemi ile oluşturunuz.</w:t>
      </w:r>
    </w:p>
    <w:p w:rsidR="00A908E3" w:rsidRDefault="00A908E3" w:rsidP="00A908E3">
      <w:pPr>
        <w:pStyle w:val="ListeParagraf"/>
        <w:ind w:left="765"/>
      </w:pPr>
    </w:p>
    <w:p w:rsidR="005D21BA" w:rsidRDefault="005D21BA" w:rsidP="00A908E3">
      <w:pPr>
        <w:pStyle w:val="ListeParagraf"/>
        <w:ind w:left="765"/>
      </w:pPr>
    </w:p>
    <w:p w:rsidR="005D21BA" w:rsidRDefault="005D21BA" w:rsidP="00A908E3">
      <w:pPr>
        <w:pStyle w:val="ListeParagraf"/>
        <w:ind w:left="765"/>
      </w:pPr>
    </w:p>
    <w:p w:rsidR="005D21BA" w:rsidRDefault="005D21BA" w:rsidP="005D21BA">
      <w:pPr>
        <w:pStyle w:val="ListeParagraf"/>
        <w:ind w:left="0"/>
      </w:pPr>
      <w:r>
        <w:t>Not: Çözümlemeler Word dokümanı</w:t>
      </w:r>
      <w:bookmarkStart w:id="0" w:name="_GoBack"/>
      <w:bookmarkEnd w:id="0"/>
      <w:r>
        <w:t xml:space="preserve"> olarak hazırlanıp çıktısı alınarak teslim edilecektir.</w:t>
      </w:r>
    </w:p>
    <w:p w:rsidR="005D21BA" w:rsidRDefault="005D21BA" w:rsidP="005D21BA">
      <w:pPr>
        <w:pStyle w:val="ListeParagraf"/>
        <w:ind w:left="0"/>
      </w:pPr>
      <w:r>
        <w:t>Ödev teslim tarihi: 31.07.2017 dir.</w:t>
      </w: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tbl>
      <w:tblPr>
        <w:tblW w:w="10450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919"/>
        <w:gridCol w:w="3457"/>
        <w:gridCol w:w="1164"/>
        <w:gridCol w:w="1165"/>
        <w:gridCol w:w="1164"/>
        <w:gridCol w:w="1165"/>
        <w:gridCol w:w="1165"/>
      </w:tblGrid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Numarası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Adı Soyadı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1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2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3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4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5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130102029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BÜŞRA ÜNLÜ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105102032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EMRE SARIKAYA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115102040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ÇAĞATAY YILDIRIM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140102021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UYSAL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140102023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ALPER ARABACI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140102031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OĞUZHAN GÖKDEMİR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140102032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GÜLFERİ AYHAN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140102037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MURAT KARAARSLAN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140102706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BAHAR BOZKAYA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145102033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KAPLAN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145102709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MUSTAFA ÇINAR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150102018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RAMAZAN EKİZ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150102062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DİLARA KANDEMİR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150102705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TUĞÇE SEZGİN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155102018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ONUR ŞAHİN YILDIZ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155102059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ORDU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155102062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MURAT AYDOĞMUŞ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160102022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METİN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160102070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KARAGÜLMEZ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169901093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BİRKAN TEKAYAK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169901098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UFUK KARA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169901108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ENES TÜRK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5D21BA" w:rsidRDefault="005D21BA" w:rsidP="005D21BA">
      <w:pPr>
        <w:pStyle w:val="ListeParagraf"/>
        <w:ind w:left="0"/>
      </w:pPr>
    </w:p>
    <w:p w:rsidR="00A908E3" w:rsidRDefault="005D21BA" w:rsidP="00A908E3">
      <w:r>
        <w:t>Not: Çözmeniz gereken soruların hücrelerinde X işareti bulunmaktadır.</w:t>
      </w:r>
    </w:p>
    <w:sectPr w:rsidR="00A908E3" w:rsidSect="009E3F4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05" w:rsidRDefault="005D5405" w:rsidP="009E3F42">
      <w:pPr>
        <w:spacing w:after="0" w:line="240" w:lineRule="auto"/>
      </w:pPr>
      <w:r>
        <w:separator/>
      </w:r>
    </w:p>
  </w:endnote>
  <w:endnote w:type="continuationSeparator" w:id="0">
    <w:p w:rsidR="005D5405" w:rsidRDefault="005D5405" w:rsidP="009E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05" w:rsidRDefault="005D5405" w:rsidP="009E3F42">
      <w:pPr>
        <w:spacing w:after="0" w:line="240" w:lineRule="auto"/>
      </w:pPr>
      <w:r>
        <w:separator/>
      </w:r>
    </w:p>
  </w:footnote>
  <w:footnote w:type="continuationSeparator" w:id="0">
    <w:p w:rsidR="005D5405" w:rsidRDefault="005D5405" w:rsidP="009E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 xml:space="preserve">ÇANKIRI KARATEKİN ÜNİVERSİTESİ MESLEK YÜKSEKOKULU </w:t>
    </w:r>
  </w:p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 xml:space="preserve">BİLGİSAYAR TEKNOLOJİLERİ BÖLÜMÜ BİLGİSAYAR PROGRAMCILIĞI PROGRAMI </w:t>
    </w:r>
  </w:p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>CBL-107 ALGORİTMA VE PROGRAMLAMAYA GİRİŞ DERSİ ÖDEV</w:t>
    </w:r>
    <w:r>
      <w:rPr>
        <w:b/>
        <w:sz w:val="24"/>
      </w:rPr>
      <w:t>-1</w:t>
    </w:r>
  </w:p>
  <w:p w:rsidR="009E3F42" w:rsidRDefault="009E3F42" w:rsidP="009E3F4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36B"/>
    <w:multiLevelType w:val="hybridMultilevel"/>
    <w:tmpl w:val="B2645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F7D"/>
    <w:multiLevelType w:val="hybridMultilevel"/>
    <w:tmpl w:val="0AA6FE1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967FB8"/>
    <w:multiLevelType w:val="hybridMultilevel"/>
    <w:tmpl w:val="EFD09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B76D7"/>
    <w:multiLevelType w:val="hybridMultilevel"/>
    <w:tmpl w:val="ABDA47EC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9302663"/>
    <w:multiLevelType w:val="hybridMultilevel"/>
    <w:tmpl w:val="CEE252F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42"/>
    <w:rsid w:val="002D4040"/>
    <w:rsid w:val="00430C2C"/>
    <w:rsid w:val="00594547"/>
    <w:rsid w:val="005D21BA"/>
    <w:rsid w:val="005D5405"/>
    <w:rsid w:val="009C0761"/>
    <w:rsid w:val="009E3F42"/>
    <w:rsid w:val="00A9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D4C0-FBA8-4054-97AA-8440942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F42"/>
  </w:style>
  <w:style w:type="paragraph" w:styleId="Altbilgi">
    <w:name w:val="footer"/>
    <w:basedOn w:val="Normal"/>
    <w:link w:val="Al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F42"/>
  </w:style>
  <w:style w:type="paragraph" w:styleId="ListeParagraf">
    <w:name w:val="List Paragraph"/>
    <w:basedOn w:val="Normal"/>
    <w:uiPriority w:val="34"/>
    <w:qFormat/>
    <w:rsid w:val="009E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KARAMAN</dc:creator>
  <cp:keywords/>
  <dc:description/>
  <cp:lastModifiedBy>İsmail KARAMAN</cp:lastModifiedBy>
  <cp:revision>1</cp:revision>
  <dcterms:created xsi:type="dcterms:W3CDTF">2017-07-23T20:46:00Z</dcterms:created>
  <dcterms:modified xsi:type="dcterms:W3CDTF">2017-07-23T22:25:00Z</dcterms:modified>
</cp:coreProperties>
</file>