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4" w:rsidRDefault="008D7D6C" w:rsidP="005F7EC4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2017-2018</w:t>
      </w:r>
      <w:r w:rsidR="005F7E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F7EC4">
        <w:rPr>
          <w:rFonts w:ascii="Times New Roman" w:hAnsi="Times New Roman" w:cs="Times New Roman"/>
          <w:b/>
          <w:sz w:val="20"/>
          <w:szCs w:val="20"/>
        </w:rPr>
        <w:t>Bahar</w:t>
      </w:r>
      <w:proofErr w:type="spellEnd"/>
      <w:r w:rsidR="005F7E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EC4">
        <w:rPr>
          <w:rFonts w:ascii="Times New Roman" w:hAnsi="Times New Roman" w:cs="Times New Roman"/>
          <w:b/>
          <w:sz w:val="20"/>
          <w:szCs w:val="20"/>
          <w:lang w:val="tr-TR"/>
        </w:rPr>
        <w:t xml:space="preserve">Dönemi Makroekonomiye Giriş Uygulama soruları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12 </w:t>
      </w:r>
      <w:bookmarkStart w:id="0" w:name="_GoBack"/>
      <w:bookmarkEnd w:id="0"/>
    </w:p>
    <w:p w:rsidR="005F7EC4" w:rsidRDefault="00B81B9E" w:rsidP="005F7EC4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(IS-LM analizi)</w:t>
      </w:r>
    </w:p>
    <w:p w:rsidR="005F7EC4" w:rsidRPr="00AA37A0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AA37A0">
        <w:rPr>
          <w:rFonts w:ascii="Times New Roman" w:hAnsi="Times New Roman" w:cs="Times New Roman"/>
          <w:sz w:val="20"/>
          <w:szCs w:val="20"/>
          <w:lang w:val="tr-TR"/>
        </w:rPr>
        <w:t>..........</w:t>
      </w:r>
      <w:proofErr w:type="gramEnd"/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 , mal piyasasında çeşitli faiz oranlarında tasarrufların yatırımlara eşit olduğu gelir düzeylerini vermektedir.</w:t>
      </w:r>
    </w:p>
    <w:p w:rsidR="005F7EC4" w:rsidRPr="00AA37A0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Çeşitli faiz hadlerinde tasarrufları yatırımlara eşitleyen gelir düzeylerini veren IS eğrisinin sol yukarıdan sağ aşağıya inen yönsemesi,ekonomideki faiz oranı ile milli gelir arasında </w:t>
      </w:r>
      <w:proofErr w:type="gramStart"/>
      <w:r w:rsidRPr="00AA37A0">
        <w:rPr>
          <w:rFonts w:ascii="Times New Roman" w:hAnsi="Times New Roman" w:cs="Times New Roman"/>
          <w:sz w:val="20"/>
          <w:szCs w:val="20"/>
          <w:lang w:val="tr-TR"/>
        </w:rPr>
        <w:t>.........</w:t>
      </w:r>
      <w:proofErr w:type="gramEnd"/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AA37A0">
        <w:rPr>
          <w:rFonts w:ascii="Times New Roman" w:hAnsi="Times New Roman" w:cs="Times New Roman"/>
          <w:sz w:val="20"/>
          <w:szCs w:val="20"/>
          <w:lang w:val="tr-TR"/>
        </w:rPr>
        <w:t>bir</w:t>
      </w:r>
      <w:proofErr w:type="gramEnd"/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 ilişkinin olduğunu ifade etmektedir.</w:t>
      </w:r>
    </w:p>
    <w:p w:rsidR="005F7EC4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IS eğirisinin sağa kaymasına neden olmaktadır?</w:t>
      </w:r>
    </w:p>
    <w:p w:rsidR="005F7EC4" w:rsidRPr="00AA37A0" w:rsidRDefault="005F7EC4" w:rsidP="005F7E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Otonom tüketim harcamalarının artması</w:t>
      </w:r>
    </w:p>
    <w:p w:rsidR="005F7EC4" w:rsidRPr="00AA37A0" w:rsidRDefault="005F7EC4" w:rsidP="005F7E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Otonom </w:t>
      </w:r>
      <w:proofErr w:type="gramStart"/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yatırım </w:t>
      </w:r>
      <w:r w:rsidR="00007988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AA37A0">
        <w:rPr>
          <w:rFonts w:ascii="Times New Roman" w:hAnsi="Times New Roman" w:cs="Times New Roman"/>
          <w:sz w:val="20"/>
          <w:szCs w:val="20"/>
          <w:lang w:val="tr-TR"/>
        </w:rPr>
        <w:t>harcamalarının</w:t>
      </w:r>
      <w:proofErr w:type="gramEnd"/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 artması</w:t>
      </w:r>
    </w:p>
    <w:p w:rsidR="005F7EC4" w:rsidRPr="00AA37A0" w:rsidRDefault="005F7EC4" w:rsidP="005F7E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Kamu harcamalarının artması</w:t>
      </w:r>
    </w:p>
    <w:p w:rsidR="005F7EC4" w:rsidRPr="00AA37A0" w:rsidRDefault="005F7EC4" w:rsidP="005F7E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İhracatın artması</w:t>
      </w:r>
    </w:p>
    <w:p w:rsidR="005F7EC4" w:rsidRPr="00AA37A0" w:rsidRDefault="005F7EC4" w:rsidP="005F7E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5F7EC4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IS eğirisinin eğimini belirleyen faktörlerdendir?</w:t>
      </w:r>
    </w:p>
    <w:p w:rsidR="005F7EC4" w:rsidRPr="00AA37A0" w:rsidRDefault="005F7EC4" w:rsidP="005F7EC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Marjinal tüketim eğilimi</w:t>
      </w:r>
    </w:p>
    <w:p w:rsidR="005F7EC4" w:rsidRPr="00AA37A0" w:rsidRDefault="005F7EC4" w:rsidP="005F7EC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Marjinal ithalat eğilimi</w:t>
      </w:r>
    </w:p>
    <w:p w:rsidR="005F7EC4" w:rsidRPr="00AA37A0" w:rsidRDefault="005F7EC4" w:rsidP="005F7EC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Marginal vergi oranının eğilimi</w:t>
      </w:r>
    </w:p>
    <w:p w:rsidR="005F7EC4" w:rsidRPr="00AA37A0" w:rsidRDefault="005F7EC4" w:rsidP="005F7EC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5F7EC4" w:rsidRPr="00AA37A0" w:rsidRDefault="005F7EC4" w:rsidP="005F7EC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Heps</w:t>
      </w:r>
      <w:r w:rsidR="00AA37A0" w:rsidRPr="00AA37A0">
        <w:rPr>
          <w:rFonts w:ascii="Times New Roman" w:hAnsi="Times New Roman" w:cs="Times New Roman"/>
          <w:sz w:val="20"/>
          <w:szCs w:val="20"/>
          <w:lang w:val="tr-TR"/>
        </w:rPr>
        <w:t>i</w:t>
      </w:r>
    </w:p>
    <w:p w:rsidR="005F7EC4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IS eğrisinin sola kaymasına neden olmaktadır?</w:t>
      </w:r>
    </w:p>
    <w:p w:rsidR="005F7EC4" w:rsidRPr="00AA37A0" w:rsidRDefault="005F7EC4" w:rsidP="005F7EC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Otonom vergilerin artması</w:t>
      </w:r>
    </w:p>
    <w:p w:rsidR="005F7EC4" w:rsidRPr="00AA37A0" w:rsidRDefault="005F7EC4" w:rsidP="005F7EC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Tasarrufların artması</w:t>
      </w:r>
    </w:p>
    <w:p w:rsidR="005F7EC4" w:rsidRPr="00AA37A0" w:rsidRDefault="005F7EC4" w:rsidP="005F7EC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İthalatın artması</w:t>
      </w:r>
    </w:p>
    <w:p w:rsidR="005F7EC4" w:rsidRPr="00AA37A0" w:rsidRDefault="005F7EC4" w:rsidP="005F7EC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5F7EC4" w:rsidRPr="00AA37A0" w:rsidRDefault="005F7EC4" w:rsidP="005F7EC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Hiç biri</w:t>
      </w:r>
    </w:p>
    <w:p w:rsidR="005F7EC4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Marjinal tüketim eğilimi büyüdüğünde</w:t>
      </w:r>
    </w:p>
    <w:p w:rsidR="005F7EC4" w:rsidRPr="00AA37A0" w:rsidRDefault="005F7EC4" w:rsidP="005F7E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daha dik hale gelir</w:t>
      </w:r>
    </w:p>
    <w:p w:rsidR="005F7EC4" w:rsidRPr="00AA37A0" w:rsidRDefault="005F7EC4" w:rsidP="005F7E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değişmez</w:t>
      </w:r>
    </w:p>
    <w:p w:rsidR="005F7EC4" w:rsidRPr="00AA37A0" w:rsidRDefault="005F7EC4" w:rsidP="005F7E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daha yatık hale gelir</w:t>
      </w:r>
    </w:p>
    <w:p w:rsidR="005F7EC4" w:rsidRPr="00AA37A0" w:rsidRDefault="005F7EC4" w:rsidP="005F7E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daha yatık hale gelir</w:t>
      </w:r>
    </w:p>
    <w:p w:rsidR="005F7EC4" w:rsidRPr="00AA37A0" w:rsidRDefault="005F7EC4" w:rsidP="005F7EC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eğiris daha dik hale gelir</w:t>
      </w:r>
    </w:p>
    <w:p w:rsidR="005F7EC4" w:rsidRDefault="005F7EC4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Marjinal vergi oranı eğilimi küçüldükçe</w:t>
      </w:r>
    </w:p>
    <w:p w:rsidR="005F7EC4" w:rsidRPr="00AA37A0" w:rsidRDefault="005F7EC4" w:rsidP="005F7EC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daha dik hale gelir</w:t>
      </w:r>
    </w:p>
    <w:p w:rsidR="005F7EC4" w:rsidRPr="00AA37A0" w:rsidRDefault="005F7EC4" w:rsidP="005F7EC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daha dik hale gelir</w:t>
      </w:r>
    </w:p>
    <w:p w:rsidR="005F7EC4" w:rsidRPr="00AA37A0" w:rsidRDefault="005F7EC4" w:rsidP="005F7EC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daha yatık hale gelir</w:t>
      </w:r>
    </w:p>
    <w:p w:rsidR="005F7EC4" w:rsidRPr="00AA37A0" w:rsidRDefault="005F7EC4" w:rsidP="005F7EC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daha yatık hale gelir</w:t>
      </w:r>
    </w:p>
    <w:p w:rsidR="005F7EC4" w:rsidRPr="00AA37A0" w:rsidRDefault="005F7EC4" w:rsidP="005F7EC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AA37A0">
        <w:rPr>
          <w:rFonts w:ascii="Times New Roman" w:hAnsi="Times New Roman" w:cs="Times New Roman"/>
          <w:sz w:val="20"/>
          <w:szCs w:val="20"/>
          <w:lang w:val="tr-TR"/>
        </w:rPr>
        <w:t>Hiç  biri</w:t>
      </w:r>
      <w:proofErr w:type="gramEnd"/>
    </w:p>
    <w:p w:rsidR="005F7EC4" w:rsidRDefault="00FC245A" w:rsidP="005F7E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Marjinal ithalat eğilimi büyüdükçe</w:t>
      </w:r>
    </w:p>
    <w:p w:rsidR="00FC245A" w:rsidRPr="00AA37A0" w:rsidRDefault="00FC245A" w:rsidP="00FC245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daha dik hale gelir</w:t>
      </w:r>
    </w:p>
    <w:p w:rsidR="00FC245A" w:rsidRPr="00AA37A0" w:rsidRDefault="00FC245A" w:rsidP="00FC245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daha yatık hale gelir</w:t>
      </w:r>
    </w:p>
    <w:p w:rsidR="00FC245A" w:rsidRPr="00AA37A0" w:rsidRDefault="00FC245A" w:rsidP="00FC245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değişmez</w:t>
      </w:r>
    </w:p>
    <w:p w:rsidR="00FC245A" w:rsidRPr="00AA37A0" w:rsidRDefault="00FC245A" w:rsidP="00FC245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daha yatık hale gelir</w:t>
      </w:r>
    </w:p>
    <w:p w:rsidR="00FC245A" w:rsidRPr="00AA37A0" w:rsidRDefault="00FC245A" w:rsidP="00FC245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daha dik hale gelir</w:t>
      </w:r>
    </w:p>
    <w:p w:rsidR="00FC245A" w:rsidRDefault="00FC245A" w:rsidP="00FC24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 w:rsidRPr="00AA37A0">
        <w:rPr>
          <w:rFonts w:ascii="Times New Roman" w:hAnsi="Times New Roman" w:cs="Times New Roman"/>
          <w:sz w:val="20"/>
          <w:szCs w:val="20"/>
          <w:lang w:val="tr-TR"/>
        </w:rPr>
        <w:t>...........</w:t>
      </w:r>
      <w:proofErr w:type="gramEnd"/>
      <w:r w:rsidRPr="00AA37A0">
        <w:rPr>
          <w:rFonts w:ascii="Times New Roman" w:hAnsi="Times New Roman" w:cs="Times New Roman"/>
          <w:sz w:val="20"/>
          <w:szCs w:val="20"/>
          <w:lang w:val="tr-TR"/>
        </w:rPr>
        <w:t xml:space="preserve"> , para piyasasında çeşitli milli gelir düzeylerinde para arz ve talebini eşitleyen faiz hadlerinin seyrini vermektedir.</w:t>
      </w:r>
    </w:p>
    <w:p w:rsidR="00FC245A" w:rsidRDefault="00FC245A" w:rsidP="00FC24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Reel para arzı artarsa</w:t>
      </w:r>
    </w:p>
    <w:p w:rsidR="00FC245A" w:rsidRPr="00AA37A0" w:rsidRDefault="00FC245A" w:rsidP="00FC245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sola kayar</w:t>
      </w:r>
    </w:p>
    <w:p w:rsidR="00FC245A" w:rsidRPr="00AA37A0" w:rsidRDefault="00FC245A" w:rsidP="00FC245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sola kayar</w:t>
      </w:r>
    </w:p>
    <w:p w:rsidR="00FC245A" w:rsidRPr="00AA37A0" w:rsidRDefault="00FC245A" w:rsidP="00FC245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LM eğrisi sağa kayar</w:t>
      </w:r>
    </w:p>
    <w:p w:rsidR="00FC245A" w:rsidRPr="00AA37A0" w:rsidRDefault="00FC245A" w:rsidP="00FC245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IS eğrisi sağa kayar</w:t>
      </w:r>
    </w:p>
    <w:p w:rsidR="00FC245A" w:rsidRDefault="00FC245A" w:rsidP="00FC245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AA37A0">
        <w:rPr>
          <w:rFonts w:ascii="Times New Roman" w:hAnsi="Times New Roman" w:cs="Times New Roman"/>
          <w:sz w:val="20"/>
          <w:szCs w:val="20"/>
          <w:lang w:val="tr-TR"/>
        </w:rPr>
        <w:t>Hem IS hem de LM eğrisi sağa kayar</w:t>
      </w:r>
    </w:p>
    <w:p w:rsidR="006F121B" w:rsidRPr="00A750C7" w:rsidRDefault="006F121B" w:rsidP="006F12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750C7">
        <w:rPr>
          <w:rFonts w:ascii="Times New Roman" w:hAnsi="Times New Roman" w:cs="Times New Roman"/>
          <w:b/>
          <w:sz w:val="20"/>
          <w:szCs w:val="20"/>
          <w:lang w:val="tr-TR"/>
        </w:rPr>
        <w:t>IS-LM modelinde vergilerin ve para arzının birlikte arttırıldığı durumda aşağıdakilerden hangisi olabilir?</w:t>
      </w:r>
    </w:p>
    <w:p w:rsidR="006F121B" w:rsidRDefault="006F121B" w:rsidP="006F121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Vergi artışı IS sağa, para arzı artışı LM sağa</w:t>
      </w:r>
    </w:p>
    <w:p w:rsidR="006F121B" w:rsidRDefault="006F121B" w:rsidP="006F121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Vergi artışı IS sola, para arzı artışı LM sola</w:t>
      </w:r>
    </w:p>
    <w:p w:rsidR="006F121B" w:rsidRDefault="006F121B" w:rsidP="006F121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Vergi artışı IS sola, para arzı artışı LM sağa</w:t>
      </w:r>
    </w:p>
    <w:p w:rsidR="006F121B" w:rsidRDefault="006F121B" w:rsidP="006F121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Değişmez</w:t>
      </w:r>
    </w:p>
    <w:p w:rsidR="006F121B" w:rsidRDefault="006F121B" w:rsidP="006F121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6F121B" w:rsidRPr="00A750C7" w:rsidRDefault="006F121B" w:rsidP="006F12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750C7">
        <w:rPr>
          <w:rFonts w:ascii="Times New Roman" w:hAnsi="Times New Roman" w:cs="Times New Roman"/>
          <w:b/>
          <w:sz w:val="20"/>
          <w:szCs w:val="20"/>
          <w:lang w:val="tr-TR"/>
        </w:rPr>
        <w:t>IS-LM modelinde transfer harcamaları artışlarının etkisi nasıldır?</w:t>
      </w:r>
    </w:p>
    <w:p w:rsidR="006F121B" w:rsidRDefault="006F121B" w:rsidP="006F121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LM eğrisi sola</w:t>
      </w:r>
    </w:p>
    <w:p w:rsidR="006F121B" w:rsidRDefault="006F121B" w:rsidP="006F121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LM </w:t>
      </w:r>
      <w:r w:rsidR="00007988">
        <w:rPr>
          <w:rFonts w:ascii="Times New Roman" w:hAnsi="Times New Roman" w:cs="Times New Roman"/>
          <w:sz w:val="20"/>
          <w:szCs w:val="20"/>
          <w:lang w:val="tr-TR"/>
        </w:rPr>
        <w:t>eğ</w:t>
      </w:r>
      <w:r>
        <w:rPr>
          <w:rFonts w:ascii="Times New Roman" w:hAnsi="Times New Roman" w:cs="Times New Roman"/>
          <w:sz w:val="20"/>
          <w:szCs w:val="20"/>
          <w:lang w:val="tr-TR"/>
        </w:rPr>
        <w:t>risi sağa</w:t>
      </w:r>
    </w:p>
    <w:p w:rsidR="006F121B" w:rsidRDefault="006F121B" w:rsidP="006F121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IS eğrisi sola</w:t>
      </w:r>
    </w:p>
    <w:p w:rsidR="006F121B" w:rsidRDefault="006F121B" w:rsidP="006F121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IS eğrisi sağa</w:t>
      </w:r>
    </w:p>
    <w:p w:rsidR="006F121B" w:rsidRDefault="006F121B" w:rsidP="006F121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Hiç biri</w:t>
      </w:r>
    </w:p>
    <w:p w:rsidR="006F121B" w:rsidRPr="00A750C7" w:rsidRDefault="006F121B" w:rsidP="006F121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750C7">
        <w:rPr>
          <w:rFonts w:ascii="Times New Roman" w:hAnsi="Times New Roman" w:cs="Times New Roman"/>
          <w:b/>
          <w:sz w:val="20"/>
          <w:szCs w:val="20"/>
          <w:lang w:val="tr-TR"/>
        </w:rPr>
        <w:t>IS-LM modelinde para arzında meydana gelen bir azalışın etkisi nasıldır?</w:t>
      </w:r>
    </w:p>
    <w:p w:rsidR="006F121B" w:rsidRDefault="00A750C7" w:rsidP="006F121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LM sola</w:t>
      </w:r>
    </w:p>
    <w:p w:rsidR="00A750C7" w:rsidRDefault="00A750C7" w:rsidP="006F121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LM sağa</w:t>
      </w:r>
    </w:p>
    <w:p w:rsidR="00A750C7" w:rsidRDefault="00A750C7" w:rsidP="006F121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IS sola</w:t>
      </w:r>
    </w:p>
    <w:p w:rsidR="00A750C7" w:rsidRDefault="00A750C7" w:rsidP="006F121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IS sağa</w:t>
      </w:r>
    </w:p>
    <w:p w:rsidR="00A750C7" w:rsidRDefault="00A750C7" w:rsidP="006F121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IS ve LM sola</w:t>
      </w:r>
    </w:p>
    <w:p w:rsidR="00A750C7" w:rsidRDefault="00A750C7" w:rsidP="00A750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I-vergilerdeki azalış, IS eğrisini sağa doğru kaydırır</w:t>
      </w:r>
    </w:p>
    <w:p w:rsidR="00A750C7" w:rsidRDefault="00A750C7" w:rsidP="00A750C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II- para talebinin gelire duyarlılığı azaldıkça LM dikleşir</w:t>
      </w:r>
    </w:p>
    <w:p w:rsidR="00A750C7" w:rsidRDefault="00A750C7" w:rsidP="00A750C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III-para talebindeki artışlar, LM eğrisini içe doğru kaydırır.</w:t>
      </w:r>
    </w:p>
    <w:p w:rsidR="00A750C7" w:rsidRPr="00A750C7" w:rsidRDefault="00A750C7" w:rsidP="00A750C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IV-otonom harcamalardaki artışlar, IS eğrisini sağa doğru kaydırır.</w:t>
      </w:r>
    </w:p>
    <w:p w:rsidR="00A750C7" w:rsidRPr="00A750C7" w:rsidRDefault="00A750C7" w:rsidP="00A750C7">
      <w:pPr>
        <w:pStyle w:val="ListeParagraf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A750C7">
        <w:rPr>
          <w:rFonts w:ascii="Times New Roman" w:hAnsi="Times New Roman" w:cs="Times New Roman"/>
          <w:b/>
          <w:sz w:val="20"/>
          <w:szCs w:val="20"/>
          <w:lang w:val="tr-TR"/>
        </w:rPr>
        <w:t>IS-LM eğrileriyle ilgili olarak yukarıdakilerden hangileri doğrudur?</w:t>
      </w:r>
    </w:p>
    <w:p w:rsidR="00A750C7" w:rsidRDefault="00A750C7" w:rsidP="00A750C7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I,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II,III</w:t>
      </w:r>
      <w:proofErr w:type="gramEnd"/>
    </w:p>
    <w:p w:rsidR="00A750C7" w:rsidRDefault="00A750C7" w:rsidP="00A750C7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I,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II,IV</w:t>
      </w:r>
      <w:proofErr w:type="gramEnd"/>
    </w:p>
    <w:p w:rsidR="00A750C7" w:rsidRDefault="00A750C7" w:rsidP="00A750C7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I,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III,IV</w:t>
      </w:r>
      <w:proofErr w:type="gramEnd"/>
    </w:p>
    <w:p w:rsidR="00A750C7" w:rsidRDefault="00A750C7" w:rsidP="00A750C7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II,III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>,IV</w:t>
      </w:r>
    </w:p>
    <w:p w:rsidR="00A750C7" w:rsidRDefault="00A750C7" w:rsidP="00A750C7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I,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II,III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>,IV</w:t>
      </w:r>
    </w:p>
    <w:p w:rsidR="00A750C7" w:rsidRPr="00007988" w:rsidRDefault="00A750C7" w:rsidP="00A750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07988">
        <w:rPr>
          <w:rFonts w:ascii="Times New Roman" w:hAnsi="Times New Roman" w:cs="Times New Roman"/>
          <w:b/>
          <w:sz w:val="20"/>
          <w:szCs w:val="20"/>
          <w:lang w:val="tr-TR"/>
        </w:rPr>
        <w:t>Çeşitli gelir düzeylerinde tasarruf-yatırım eşitliğini sağlayan faiz hadlerini gösteren eğri aşağıdakilerden hangisidir?</w:t>
      </w:r>
    </w:p>
    <w:p w:rsidR="00A750C7" w:rsidRDefault="00A750C7" w:rsidP="00A750C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IS eğrisi</w:t>
      </w:r>
    </w:p>
    <w:p w:rsidR="00A750C7" w:rsidRDefault="00A750C7" w:rsidP="00A750C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LM eğrisi</w:t>
      </w:r>
    </w:p>
    <w:p w:rsidR="00A750C7" w:rsidRDefault="00A750C7" w:rsidP="00A750C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Talep eğrisi</w:t>
      </w:r>
    </w:p>
    <w:p w:rsidR="00A750C7" w:rsidRDefault="00A750C7" w:rsidP="00A750C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Toplam talep eğrisi</w:t>
      </w:r>
    </w:p>
    <w:p w:rsidR="00A750C7" w:rsidRPr="00A750C7" w:rsidRDefault="00A750C7" w:rsidP="00A750C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Toplam harcama eğrisi</w:t>
      </w:r>
    </w:p>
    <w:sectPr w:rsidR="00A750C7" w:rsidRPr="00A750C7" w:rsidSect="005F7EC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AB"/>
    <w:multiLevelType w:val="hybridMultilevel"/>
    <w:tmpl w:val="49B04AAE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A35C8"/>
    <w:multiLevelType w:val="hybridMultilevel"/>
    <w:tmpl w:val="F4AADC8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2286A"/>
    <w:multiLevelType w:val="hybridMultilevel"/>
    <w:tmpl w:val="4E521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07A1"/>
    <w:multiLevelType w:val="hybridMultilevel"/>
    <w:tmpl w:val="B8AC5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6CBA"/>
    <w:multiLevelType w:val="hybridMultilevel"/>
    <w:tmpl w:val="F3AA4A0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A354E"/>
    <w:multiLevelType w:val="hybridMultilevel"/>
    <w:tmpl w:val="67CEC5D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82402"/>
    <w:multiLevelType w:val="hybridMultilevel"/>
    <w:tmpl w:val="5524C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33A7"/>
    <w:multiLevelType w:val="hybridMultilevel"/>
    <w:tmpl w:val="B784B4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7823"/>
    <w:multiLevelType w:val="hybridMultilevel"/>
    <w:tmpl w:val="692636B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E79DA"/>
    <w:multiLevelType w:val="hybridMultilevel"/>
    <w:tmpl w:val="F9D274F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81321"/>
    <w:multiLevelType w:val="hybridMultilevel"/>
    <w:tmpl w:val="1962112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C773A6"/>
    <w:multiLevelType w:val="hybridMultilevel"/>
    <w:tmpl w:val="8C3AFFFA"/>
    <w:lvl w:ilvl="0" w:tplc="E8C2F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0B97"/>
    <w:multiLevelType w:val="hybridMultilevel"/>
    <w:tmpl w:val="C5BE8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05FF"/>
    <w:multiLevelType w:val="hybridMultilevel"/>
    <w:tmpl w:val="80A6DDE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885D69"/>
    <w:multiLevelType w:val="hybridMultilevel"/>
    <w:tmpl w:val="7FD44E0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D82E5B"/>
    <w:multiLevelType w:val="hybridMultilevel"/>
    <w:tmpl w:val="0984879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EA1B1A"/>
    <w:multiLevelType w:val="hybridMultilevel"/>
    <w:tmpl w:val="ED74F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5326"/>
    <w:multiLevelType w:val="hybridMultilevel"/>
    <w:tmpl w:val="49ACE31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CE16D5"/>
    <w:multiLevelType w:val="hybridMultilevel"/>
    <w:tmpl w:val="448618DE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3979E1"/>
    <w:multiLevelType w:val="hybridMultilevel"/>
    <w:tmpl w:val="E00E0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C305B"/>
    <w:multiLevelType w:val="hybridMultilevel"/>
    <w:tmpl w:val="A4840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00EF"/>
    <w:multiLevelType w:val="hybridMultilevel"/>
    <w:tmpl w:val="16FADE7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0"/>
  </w:num>
  <w:num w:numId="19">
    <w:abstractNumId w:val="21"/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C4"/>
    <w:rsid w:val="00007988"/>
    <w:rsid w:val="005F7EC4"/>
    <w:rsid w:val="00663793"/>
    <w:rsid w:val="006F121B"/>
    <w:rsid w:val="008D7D6C"/>
    <w:rsid w:val="00A750C7"/>
    <w:rsid w:val="00AA37A0"/>
    <w:rsid w:val="00B4773C"/>
    <w:rsid w:val="00B81B9E"/>
    <w:rsid w:val="00BE04C0"/>
    <w:rsid w:val="00C2583C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demir</dc:creator>
  <cp:keywords/>
  <dc:description/>
  <cp:lastModifiedBy>PC</cp:lastModifiedBy>
  <cp:revision>7</cp:revision>
  <dcterms:created xsi:type="dcterms:W3CDTF">2017-01-25T20:06:00Z</dcterms:created>
  <dcterms:modified xsi:type="dcterms:W3CDTF">2018-04-27T06:54:00Z</dcterms:modified>
</cp:coreProperties>
</file>