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CD" w:rsidRPr="0018538D" w:rsidRDefault="0018538D" w:rsidP="00185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8D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18538D" w:rsidRDefault="0018538D" w:rsidP="00185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HALIL IBRAHIM ARPA</w:t>
      </w:r>
      <w:r w:rsidR="00893211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83DA4" w:rsidRDefault="00383DA4" w:rsidP="00185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1676400" cy="1682750"/>
            <wp:effectExtent l="0" t="0" r="0" b="0"/>
            <wp:docPr id="1" name="Resim 1" descr="C:\Users\Halil İbrahim ARPA\AppData\Local\Microsoft\Windows\INetCache\Content.Word\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l İbrahim ARPA\AppData\Local\Microsoft\Windows\INetCache\Content.Word\A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8D" w:rsidRDefault="0018538D" w:rsidP="00AA0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Office: </w:t>
      </w:r>
      <w:proofErr w:type="spellStart"/>
      <w:r w:rsidRPr="0018538D">
        <w:rPr>
          <w:rFonts w:ascii="Times New Roman" w:hAnsi="Times New Roman" w:cs="Times New Roman"/>
          <w:sz w:val="24"/>
          <w:szCs w:val="24"/>
        </w:rPr>
        <w:t>Cankiri</w:t>
      </w:r>
      <w:proofErr w:type="spellEnd"/>
      <w:r w:rsidRPr="0018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8D"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 w:rsidRPr="0018538D">
        <w:rPr>
          <w:rFonts w:ascii="Times New Roman" w:hAnsi="Times New Roman" w:cs="Times New Roman"/>
          <w:sz w:val="24"/>
          <w:szCs w:val="24"/>
        </w:rPr>
        <w:t xml:space="preserve"> University, Faculty of Letters, Department of English Language and Literature, </w:t>
      </w:r>
      <w:proofErr w:type="spellStart"/>
      <w:r w:rsidRPr="0018538D">
        <w:rPr>
          <w:rFonts w:ascii="Times New Roman" w:hAnsi="Times New Roman" w:cs="Times New Roman"/>
          <w:sz w:val="24"/>
          <w:szCs w:val="24"/>
        </w:rPr>
        <w:t>Uluyaz</w:t>
      </w:r>
      <w:r w:rsidR="00A93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3AED">
        <w:rPr>
          <w:rFonts w:ascii="Times New Roman" w:hAnsi="Times New Roman" w:cs="Times New Roman"/>
          <w:sz w:val="24"/>
          <w:szCs w:val="24"/>
        </w:rPr>
        <w:t xml:space="preserve"> </w:t>
      </w:r>
      <w:r w:rsidRPr="0018538D">
        <w:rPr>
          <w:rFonts w:ascii="Times New Roman" w:hAnsi="Times New Roman" w:cs="Times New Roman"/>
          <w:sz w:val="24"/>
          <w:szCs w:val="24"/>
        </w:rPr>
        <w:t xml:space="preserve">Campus, 18100, </w:t>
      </w:r>
      <w:proofErr w:type="spellStart"/>
      <w:r w:rsidR="00A93AED">
        <w:rPr>
          <w:rFonts w:ascii="Times New Roman" w:hAnsi="Times New Roman" w:cs="Times New Roman"/>
          <w:sz w:val="24"/>
          <w:szCs w:val="24"/>
        </w:rPr>
        <w:t>C</w:t>
      </w:r>
      <w:r w:rsidRPr="0018538D">
        <w:rPr>
          <w:rFonts w:ascii="Times New Roman" w:hAnsi="Times New Roman" w:cs="Times New Roman"/>
          <w:sz w:val="24"/>
          <w:szCs w:val="24"/>
        </w:rPr>
        <w:t>ank</w:t>
      </w:r>
      <w:r w:rsidR="00A93AED">
        <w:rPr>
          <w:rFonts w:ascii="Times New Roman" w:hAnsi="Times New Roman" w:cs="Times New Roman"/>
          <w:sz w:val="24"/>
          <w:szCs w:val="24"/>
        </w:rPr>
        <w:t>i</w:t>
      </w:r>
      <w:r w:rsidRPr="0018538D">
        <w:rPr>
          <w:rFonts w:ascii="Times New Roman" w:hAnsi="Times New Roman" w:cs="Times New Roman"/>
          <w:sz w:val="24"/>
          <w:szCs w:val="24"/>
        </w:rPr>
        <w:t>r</w:t>
      </w:r>
      <w:r w:rsidR="00A93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38D">
        <w:rPr>
          <w:rFonts w:ascii="Times New Roman" w:hAnsi="Times New Roman" w:cs="Times New Roman"/>
          <w:sz w:val="24"/>
          <w:szCs w:val="24"/>
        </w:rPr>
        <w:t>/Turkey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8C6" w:rsidRDefault="00AA08C6" w:rsidP="00AA0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C6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+90 376 218 95 50-7592</w:t>
      </w:r>
    </w:p>
    <w:p w:rsidR="0018538D" w:rsidRDefault="00AA08C6" w:rsidP="00AA0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C6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701C">
          <w:rPr>
            <w:rStyle w:val="Kpr"/>
            <w:rFonts w:ascii="Times New Roman" w:hAnsi="Times New Roman" w:cs="Times New Roman"/>
            <w:sz w:val="24"/>
            <w:szCs w:val="24"/>
          </w:rPr>
          <w:t>hibrahimarpa@gmail.com</w:t>
        </w:r>
      </w:hyperlink>
    </w:p>
    <w:p w:rsidR="0035072F" w:rsidRDefault="0035072F" w:rsidP="00AA08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C6" w:rsidRPr="00AA08C6" w:rsidRDefault="00AA08C6" w:rsidP="00AA08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C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A08C6" w:rsidRDefault="00AA08C6" w:rsidP="00AA0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B.A.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Department of English Language and Literature, 2008-2013, Sivas/Turkey.</w:t>
      </w:r>
      <w:proofErr w:type="gramEnd"/>
    </w:p>
    <w:p w:rsidR="00AA08C6" w:rsidRDefault="00AA08C6" w:rsidP="00AA08C6">
      <w:pPr>
        <w:jc w:val="both"/>
        <w:rPr>
          <w:rFonts w:ascii="Times New Roman" w:hAnsi="Times New Roman" w:cs="Times New Roman"/>
          <w:sz w:val="24"/>
          <w:szCs w:val="24"/>
        </w:rPr>
      </w:pPr>
      <w:r w:rsidRPr="00AA08C6">
        <w:rPr>
          <w:rFonts w:ascii="Times New Roman" w:hAnsi="Times New Roman" w:cs="Times New Roman"/>
          <w:sz w:val="24"/>
          <w:szCs w:val="24"/>
        </w:rPr>
        <w:t xml:space="preserve">Exchange Student. </w:t>
      </w:r>
      <w:proofErr w:type="gramStart"/>
      <w:r w:rsidRPr="00AA08C6">
        <w:rPr>
          <w:rFonts w:ascii="Times New Roman" w:hAnsi="Times New Roman" w:cs="Times New Roman"/>
          <w:sz w:val="24"/>
          <w:szCs w:val="24"/>
        </w:rPr>
        <w:t>University of Bayreuth, Department of English and American Studies, 2011-2012, Bayreuth/Germany.</w:t>
      </w:r>
      <w:proofErr w:type="gramEnd"/>
    </w:p>
    <w:p w:rsidR="00AA08C6" w:rsidRDefault="0097689D" w:rsidP="00AA0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M.A. </w:t>
      </w:r>
      <w:proofErr w:type="spellStart"/>
      <w:r>
        <w:rPr>
          <w:rFonts w:ascii="Times New Roman" w:hAnsi="Times New Roman" w:cs="Times New Roman"/>
          <w:sz w:val="24"/>
          <w:szCs w:val="24"/>
        </w:rPr>
        <w:t>Yuzuncu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University&amp;</w:t>
      </w:r>
      <w:r w:rsidR="0051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97689D">
        <w:rPr>
          <w:rFonts w:ascii="Times New Roman" w:hAnsi="Times New Roman" w:cs="Times New Roman"/>
          <w:sz w:val="24"/>
          <w:szCs w:val="24"/>
        </w:rPr>
        <w:t>Department of English Language and Literature</w:t>
      </w:r>
      <w:r w:rsidR="003D1FBD">
        <w:rPr>
          <w:rFonts w:ascii="Times New Roman" w:hAnsi="Times New Roman" w:cs="Times New Roman"/>
          <w:sz w:val="24"/>
          <w:szCs w:val="24"/>
        </w:rPr>
        <w:t>, 2013-2016, Van-</w:t>
      </w:r>
      <w:proofErr w:type="spellStart"/>
      <w:r w:rsidR="003D1FBD">
        <w:rPr>
          <w:rFonts w:ascii="Times New Roman" w:hAnsi="Times New Roman" w:cs="Times New Roman"/>
          <w:sz w:val="24"/>
          <w:szCs w:val="24"/>
        </w:rPr>
        <w:t>Bingöl</w:t>
      </w:r>
      <w:proofErr w:type="spellEnd"/>
      <w:r w:rsidR="003D1FBD">
        <w:rPr>
          <w:rFonts w:ascii="Times New Roman" w:hAnsi="Times New Roman" w:cs="Times New Roman"/>
          <w:sz w:val="24"/>
          <w:szCs w:val="24"/>
        </w:rPr>
        <w:t xml:space="preserve">/Turkey on </w:t>
      </w:r>
      <w:r w:rsidR="00893211">
        <w:rPr>
          <w:rFonts w:ascii="Times New Roman" w:hAnsi="Times New Roman" w:cs="Times New Roman"/>
          <w:sz w:val="24"/>
          <w:szCs w:val="24"/>
        </w:rPr>
        <w:t>“</w:t>
      </w:r>
      <w:r w:rsidR="003D1FBD" w:rsidRPr="00893211">
        <w:rPr>
          <w:rFonts w:ascii="Times New Roman" w:hAnsi="Times New Roman" w:cs="Times New Roman"/>
          <w:sz w:val="24"/>
          <w:szCs w:val="24"/>
        </w:rPr>
        <w:t xml:space="preserve">Orientalism in </w:t>
      </w:r>
      <w:r w:rsidR="003D1FBD" w:rsidRPr="00893211">
        <w:rPr>
          <w:rFonts w:ascii="Times New Roman" w:hAnsi="Times New Roman" w:cs="Times New Roman"/>
          <w:i/>
          <w:sz w:val="24"/>
          <w:szCs w:val="24"/>
        </w:rPr>
        <w:t>Tamburlaine the Great</w:t>
      </w:r>
      <w:r w:rsidR="00893211">
        <w:rPr>
          <w:rFonts w:ascii="Times New Roman" w:hAnsi="Times New Roman" w:cs="Times New Roman"/>
          <w:sz w:val="24"/>
          <w:szCs w:val="24"/>
        </w:rPr>
        <w:t xml:space="preserve"> and Anglo-</w:t>
      </w:r>
      <w:r w:rsidR="003D1FBD" w:rsidRPr="00893211">
        <w:rPr>
          <w:rFonts w:ascii="Times New Roman" w:hAnsi="Times New Roman" w:cs="Times New Roman"/>
          <w:sz w:val="24"/>
          <w:szCs w:val="24"/>
        </w:rPr>
        <w:t>Ottoman Relations in Elizabethan Era</w:t>
      </w:r>
      <w:r w:rsidR="00893211">
        <w:rPr>
          <w:rFonts w:ascii="Times New Roman" w:hAnsi="Times New Roman" w:cs="Times New Roman"/>
          <w:i/>
          <w:sz w:val="24"/>
          <w:szCs w:val="24"/>
        </w:rPr>
        <w:t>”</w:t>
      </w:r>
      <w:r w:rsidR="003D1F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89D" w:rsidRDefault="0097689D" w:rsidP="00AA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</w:t>
      </w:r>
      <w:r w:rsidRPr="0097689D">
        <w:rPr>
          <w:rFonts w:ascii="Times New Roman" w:hAnsi="Times New Roman" w:cs="Times New Roman"/>
          <w:sz w:val="24"/>
          <w:szCs w:val="24"/>
        </w:rPr>
        <w:t xml:space="preserve"> Department of English Language and Literature</w:t>
      </w:r>
      <w:r>
        <w:rPr>
          <w:rFonts w:ascii="Times New Roman" w:hAnsi="Times New Roman" w:cs="Times New Roman"/>
          <w:sz w:val="24"/>
          <w:szCs w:val="24"/>
        </w:rPr>
        <w:t>, 2016-</w:t>
      </w:r>
      <w:r w:rsidR="0089321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Karabük</w:t>
      </w:r>
      <w:proofErr w:type="spellEnd"/>
      <w:r>
        <w:rPr>
          <w:rFonts w:ascii="Times New Roman" w:hAnsi="Times New Roman" w:cs="Times New Roman"/>
          <w:sz w:val="24"/>
          <w:szCs w:val="24"/>
        </w:rPr>
        <w:t>/Turkey</w:t>
      </w:r>
      <w:r w:rsidR="00893211">
        <w:rPr>
          <w:rFonts w:ascii="Times New Roman" w:hAnsi="Times New Roman" w:cs="Times New Roman"/>
          <w:sz w:val="24"/>
          <w:szCs w:val="24"/>
        </w:rPr>
        <w:t xml:space="preserve"> on “A </w:t>
      </w:r>
      <w:proofErr w:type="spellStart"/>
      <w:r w:rsidR="00893211">
        <w:rPr>
          <w:rFonts w:ascii="Times New Roman" w:hAnsi="Times New Roman" w:cs="Times New Roman"/>
          <w:sz w:val="24"/>
          <w:szCs w:val="24"/>
        </w:rPr>
        <w:t>Neocolonial</w:t>
      </w:r>
      <w:proofErr w:type="spellEnd"/>
      <w:r w:rsidR="00893211">
        <w:rPr>
          <w:rFonts w:ascii="Times New Roman" w:hAnsi="Times New Roman" w:cs="Times New Roman"/>
          <w:sz w:val="24"/>
          <w:szCs w:val="24"/>
        </w:rPr>
        <w:t xml:space="preserve"> Reading of J. M. Coetzee’s </w:t>
      </w:r>
      <w:proofErr w:type="gramStart"/>
      <w:r w:rsidR="00893211" w:rsidRPr="00893211">
        <w:rPr>
          <w:rFonts w:ascii="Times New Roman" w:hAnsi="Times New Roman" w:cs="Times New Roman"/>
          <w:i/>
          <w:sz w:val="24"/>
          <w:szCs w:val="24"/>
        </w:rPr>
        <w:t>Waiting</w:t>
      </w:r>
      <w:proofErr w:type="gramEnd"/>
      <w:r w:rsidR="00893211" w:rsidRPr="00893211">
        <w:rPr>
          <w:rFonts w:ascii="Times New Roman" w:hAnsi="Times New Roman" w:cs="Times New Roman"/>
          <w:i/>
          <w:sz w:val="24"/>
          <w:szCs w:val="24"/>
        </w:rPr>
        <w:t xml:space="preserve"> for the Barbarians</w:t>
      </w:r>
      <w:r w:rsidR="00893211">
        <w:rPr>
          <w:rFonts w:ascii="Times New Roman" w:hAnsi="Times New Roman" w:cs="Times New Roman"/>
          <w:sz w:val="24"/>
          <w:szCs w:val="24"/>
        </w:rPr>
        <w:t xml:space="preserve"> and </w:t>
      </w:r>
      <w:r w:rsidR="00893211" w:rsidRPr="00893211">
        <w:rPr>
          <w:rFonts w:ascii="Times New Roman" w:hAnsi="Times New Roman" w:cs="Times New Roman"/>
          <w:i/>
          <w:sz w:val="24"/>
          <w:szCs w:val="24"/>
        </w:rPr>
        <w:t>Disgrace</w:t>
      </w:r>
      <w:r w:rsidR="00893211">
        <w:rPr>
          <w:rFonts w:ascii="Times New Roman" w:hAnsi="Times New Roman" w:cs="Times New Roman"/>
          <w:sz w:val="24"/>
          <w:szCs w:val="24"/>
        </w:rPr>
        <w:t>.”</w:t>
      </w:r>
    </w:p>
    <w:p w:rsidR="0035072F" w:rsidRDefault="0035072F" w:rsidP="00AA0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CB" w:rsidRPr="00C665CB" w:rsidRDefault="00C665CB" w:rsidP="00AA0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CB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C665CB" w:rsidRDefault="00C665CB" w:rsidP="00AA0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D3">
        <w:rPr>
          <w:rFonts w:ascii="Times New Roman" w:hAnsi="Times New Roman" w:cs="Times New Roman"/>
          <w:i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5CB">
        <w:rPr>
          <w:rFonts w:ascii="Times New Roman" w:hAnsi="Times New Roman" w:cs="Times New Roman"/>
          <w:sz w:val="24"/>
          <w:szCs w:val="24"/>
        </w:rPr>
        <w:t>Cankiri</w:t>
      </w:r>
      <w:proofErr w:type="spellEnd"/>
      <w:r w:rsidRPr="00C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CB"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 w:rsidRPr="00C665CB">
        <w:rPr>
          <w:rFonts w:ascii="Times New Roman" w:hAnsi="Times New Roman" w:cs="Times New Roman"/>
          <w:sz w:val="24"/>
          <w:szCs w:val="24"/>
        </w:rPr>
        <w:t xml:space="preserve"> University, Faculty of Letters, Department of English Language and Literature</w:t>
      </w:r>
      <w:r>
        <w:rPr>
          <w:rFonts w:ascii="Times New Roman" w:hAnsi="Times New Roman" w:cs="Times New Roman"/>
          <w:sz w:val="24"/>
          <w:szCs w:val="24"/>
        </w:rPr>
        <w:t xml:space="preserve">, 2013-…, </w:t>
      </w:r>
      <w:proofErr w:type="spellStart"/>
      <w:r w:rsidRPr="00C665CB">
        <w:rPr>
          <w:rFonts w:ascii="Times New Roman" w:hAnsi="Times New Roman" w:cs="Times New Roman"/>
          <w:sz w:val="24"/>
          <w:szCs w:val="24"/>
        </w:rPr>
        <w:t>Çankırı</w:t>
      </w:r>
      <w:proofErr w:type="spellEnd"/>
      <w:r w:rsidRPr="00C665CB">
        <w:rPr>
          <w:rFonts w:ascii="Times New Roman" w:hAnsi="Times New Roman" w:cs="Times New Roman"/>
          <w:sz w:val="24"/>
          <w:szCs w:val="24"/>
        </w:rPr>
        <w:t>/Turkey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9D3" w:rsidRDefault="00A279D3" w:rsidP="00AA0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D3">
        <w:rPr>
          <w:rFonts w:ascii="Times New Roman" w:hAnsi="Times New Roman" w:cs="Times New Roman"/>
          <w:i/>
          <w:sz w:val="24"/>
          <w:szCs w:val="24"/>
        </w:rPr>
        <w:t>Sworn</w:t>
      </w:r>
      <w:r w:rsidR="00EF3765">
        <w:rPr>
          <w:rFonts w:ascii="Times New Roman" w:hAnsi="Times New Roman" w:cs="Times New Roman"/>
          <w:i/>
          <w:sz w:val="24"/>
          <w:szCs w:val="24"/>
        </w:rPr>
        <w:t>/Certified</w:t>
      </w:r>
      <w:r w:rsidRPr="00A279D3">
        <w:rPr>
          <w:rFonts w:ascii="Times New Roman" w:hAnsi="Times New Roman" w:cs="Times New Roman"/>
          <w:i/>
          <w:sz w:val="24"/>
          <w:szCs w:val="24"/>
        </w:rPr>
        <w:t xml:space="preserve"> Translator</w:t>
      </w:r>
      <w:r>
        <w:rPr>
          <w:rFonts w:ascii="Times New Roman" w:hAnsi="Times New Roman" w:cs="Times New Roman"/>
          <w:sz w:val="24"/>
          <w:szCs w:val="24"/>
        </w:rPr>
        <w:t xml:space="preserve">, 2019-…,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Çankırı</w:t>
      </w:r>
      <w:proofErr w:type="spellEnd"/>
      <w:r>
        <w:rPr>
          <w:rFonts w:ascii="Times New Roman" w:hAnsi="Times New Roman" w:cs="Times New Roman"/>
          <w:sz w:val="24"/>
          <w:szCs w:val="24"/>
        </w:rPr>
        <w:t>/Turkey.</w:t>
      </w:r>
      <w:proofErr w:type="gramEnd"/>
    </w:p>
    <w:p w:rsidR="0035072F" w:rsidRDefault="0035072F" w:rsidP="00AA0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A4" w:rsidRDefault="00383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65CB" w:rsidRDefault="00C665CB" w:rsidP="00AA0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FD">
        <w:rPr>
          <w:rFonts w:ascii="Times New Roman" w:hAnsi="Times New Roman" w:cs="Times New Roman"/>
          <w:b/>
          <w:sz w:val="28"/>
          <w:szCs w:val="28"/>
        </w:rPr>
        <w:lastRenderedPageBreak/>
        <w:t>PUBLICATIONS</w:t>
      </w:r>
    </w:p>
    <w:p w:rsidR="008C5DFD" w:rsidRPr="008C5DFD" w:rsidRDefault="008C5DFD" w:rsidP="00AA0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ARTICLES:</w:t>
      </w:r>
    </w:p>
    <w:p w:rsidR="0035072F" w:rsidRPr="0035072F" w:rsidRDefault="0035072F" w:rsidP="00C665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Pr="0035072F">
        <w:rPr>
          <w:rFonts w:ascii="Times New Roman" w:hAnsi="Times New Roman" w:cs="Times New Roman"/>
          <w:b/>
          <w:i/>
          <w:sz w:val="24"/>
          <w:szCs w:val="24"/>
        </w:rPr>
        <w:t>MLA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TR DIZIN</w:t>
      </w:r>
      <w:r w:rsidRPr="0035072F">
        <w:rPr>
          <w:rFonts w:ascii="Times New Roman" w:hAnsi="Times New Roman" w:cs="Times New Roman"/>
          <w:b/>
          <w:i/>
          <w:sz w:val="24"/>
          <w:szCs w:val="24"/>
        </w:rPr>
        <w:t xml:space="preserve"> Indexed Journals</w:t>
      </w:r>
    </w:p>
    <w:p w:rsidR="007A3A0B" w:rsidRDefault="007A3A0B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A0B">
        <w:rPr>
          <w:rFonts w:ascii="Times New Roman" w:hAnsi="Times New Roman" w:cs="Times New Roman"/>
          <w:sz w:val="24"/>
          <w:szCs w:val="24"/>
        </w:rPr>
        <w:t>Arpa</w:t>
      </w:r>
      <w:proofErr w:type="spellEnd"/>
      <w:r w:rsidRPr="007A3A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3A0B">
        <w:rPr>
          <w:rFonts w:ascii="Times New Roman" w:hAnsi="Times New Roman" w:cs="Times New Roman"/>
          <w:sz w:val="24"/>
          <w:szCs w:val="24"/>
        </w:rPr>
        <w:t>H .</w:t>
      </w:r>
      <w:proofErr w:type="gramEnd"/>
      <w:r w:rsidRPr="007A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A0B">
        <w:rPr>
          <w:rFonts w:ascii="Times New Roman" w:hAnsi="Times New Roman" w:cs="Times New Roman"/>
          <w:sz w:val="24"/>
          <w:szCs w:val="24"/>
        </w:rPr>
        <w:t>(2017). Subversion of Heart of Darkness’s Oriental Discourses by Season of Migration to the North.</w:t>
      </w:r>
      <w:proofErr w:type="gramEnd"/>
      <w:r w:rsidRPr="007A3A0B">
        <w:rPr>
          <w:rFonts w:ascii="Times New Roman" w:hAnsi="Times New Roman" w:cs="Times New Roman"/>
          <w:sz w:val="24"/>
          <w:szCs w:val="24"/>
        </w:rPr>
        <w:t xml:space="preserve"> </w:t>
      </w:r>
      <w:r w:rsidRPr="007A3A0B">
        <w:rPr>
          <w:rFonts w:ascii="Times New Roman" w:hAnsi="Times New Roman" w:cs="Times New Roman"/>
          <w:i/>
          <w:sz w:val="24"/>
          <w:szCs w:val="24"/>
        </w:rPr>
        <w:t>Gaziantep University Journal of Social Sciences</w:t>
      </w:r>
      <w:r w:rsidRPr="007A3A0B">
        <w:rPr>
          <w:rFonts w:ascii="Times New Roman" w:hAnsi="Times New Roman" w:cs="Times New Roman"/>
          <w:sz w:val="24"/>
          <w:szCs w:val="24"/>
        </w:rPr>
        <w:t xml:space="preserve">, 16 (3), 760-773. DOI: 10.21547/jss.291247 </w:t>
      </w:r>
    </w:p>
    <w:p w:rsidR="008C5DFD" w:rsidRDefault="008C5DFD" w:rsidP="008C5DF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 H. İ. (2021).</w:t>
      </w:r>
      <w:proofErr w:type="gram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Reading </w:t>
      </w:r>
      <w:proofErr w:type="spell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Asaf</w:t>
      </w:r>
      <w:proofErr w:type="spell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Halet</w:t>
      </w:r>
      <w:proofErr w:type="spell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Wilfred Owen comparatively.</w:t>
      </w:r>
      <w:proofErr w:type="gram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Afy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on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Kocatepe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Üniversitesi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Sosyal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Bilimler</w:t>
      </w:r>
      <w:proofErr w:type="spell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Dergisi</w:t>
      </w:r>
      <w:proofErr w:type="spellEnd"/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 23(4), 1242-1254.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5DF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doi.org/10.32709/akusosbil.878506</w:t>
      </w:r>
    </w:p>
    <w:p w:rsidR="0035072F" w:rsidRPr="008C5DFD" w:rsidRDefault="0035072F" w:rsidP="008C5DF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In </w:t>
      </w:r>
      <w:r w:rsidRPr="0035072F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MLA Indexed Journals</w:t>
      </w:r>
    </w:p>
    <w:p w:rsidR="00213D55" w:rsidRDefault="003D1FBD" w:rsidP="00C665C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 .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(2018</w:t>
      </w:r>
      <w:r w:rsidRPr="003D1F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M.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Nourbese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</w:t>
      </w:r>
      <w:r w:rsidR="00A112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hilip and Problem of Mother Ton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="00A112D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e.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D1FBD">
        <w:rPr>
          <w:rStyle w:val="Kpr"/>
          <w:rFonts w:ascii="Times New Roman" w:hAnsi="Times New Roman" w:cs="Times New Roman"/>
          <w:i/>
          <w:color w:val="auto"/>
          <w:sz w:val="24"/>
          <w:szCs w:val="24"/>
          <w:u w:val="none"/>
        </w:rPr>
        <w:t>The Journal of International Social Research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 58 (11): 5-12.</w:t>
      </w:r>
      <w:r w:rsidR="007E66A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="00590CE1" w:rsidRPr="00590CE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doi.org/10.17719/jisr.2018.2512</w:t>
        </w:r>
      </w:hyperlink>
    </w:p>
    <w:p w:rsidR="0035072F" w:rsidRDefault="0035072F" w:rsidP="00C665CB">
      <w:pPr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35072F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In TR DIZIN</w:t>
      </w:r>
      <w:r w:rsidR="008C5DFD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and EBSCO</w:t>
      </w:r>
      <w:r w:rsidRPr="0035072F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Indexed Journals</w:t>
      </w:r>
    </w:p>
    <w:p w:rsidR="0035072F" w:rsidRDefault="0035072F" w:rsidP="0035072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(2017). </w:t>
      </w:r>
      <w:r w:rsidRPr="007B6B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Role of Television in Consumer Society: </w:t>
      </w:r>
      <w:r w:rsidRPr="003D1F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Night Train</w:t>
      </w:r>
      <w:r w:rsidRPr="007B6B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Pr="003D1F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About A Boy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7B6BC3">
        <w:rPr>
          <w:rStyle w:val="Kpr"/>
          <w:rFonts w:ascii="Times New Roman" w:hAnsi="Times New Roman" w:cs="Times New Roman"/>
          <w:i/>
          <w:color w:val="auto"/>
          <w:sz w:val="24"/>
          <w:szCs w:val="24"/>
          <w:u w:val="none"/>
        </w:rPr>
        <w:t>Cumhuriyet</w:t>
      </w:r>
      <w:proofErr w:type="spellEnd"/>
      <w:r w:rsidRPr="007B6BC3">
        <w:rPr>
          <w:rStyle w:val="Kpr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University Journal of Social Sciences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Kpr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7B6B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41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(2): 189-214.</w:t>
      </w:r>
      <w:r w:rsidRPr="007B6B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5072F" w:rsidRPr="0035072F" w:rsidRDefault="0035072F" w:rsidP="00F2125A">
      <w:pPr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35072F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Unpublished/About to Be Published Articles</w:t>
      </w:r>
    </w:p>
    <w:p w:rsidR="00F2125A" w:rsidRDefault="00893211" w:rsidP="00F2125A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(2019).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Hangi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Teori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Hangi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Eleştiri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  <w:r w:rsidR="00F2125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F2125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(Unpublished Article).</w:t>
      </w:r>
      <w:proofErr w:type="gramEnd"/>
    </w:p>
    <w:p w:rsidR="005D0870" w:rsidRDefault="005D0870" w:rsidP="005D087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 H. (20</w:t>
      </w:r>
      <w:r w:rsidR="008932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20). </w:t>
      </w:r>
      <w:r w:rsidRPr="009474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Organic Answers to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Mda’s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‘</w:t>
      </w:r>
      <w:r w:rsidRPr="0094748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But What Alternative Do We Offer?</w:t>
      </w:r>
      <w:r w:rsidR="008932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’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89321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Publication Process Continues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6E3159" w:rsidRDefault="006E3159" w:rsidP="0089321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(2021). History and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Postcolonialism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E315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(Publication Process Continues).</w:t>
      </w:r>
    </w:p>
    <w:p w:rsidR="006E35F7" w:rsidRDefault="006E35F7" w:rsidP="0089321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E35F7" w:rsidRDefault="006E35F7" w:rsidP="0089321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E35F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BOOK CHAPTERS</w:t>
      </w:r>
    </w:p>
    <w:p w:rsidR="006E35F7" w:rsidRPr="006E35F7" w:rsidRDefault="006E35F7" w:rsidP="006E35F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(2021). </w:t>
      </w:r>
      <w:proofErr w:type="spellStart"/>
      <w:proofErr w:type="gram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Batı’ya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Çıkış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Göç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Pr="006E35F7">
        <w:rPr>
          <w:rStyle w:val="Kpr"/>
          <w:rFonts w:ascii="Times New Roman" w:hAnsi="Times New Roman" w:cs="Times New Roman"/>
          <w:i/>
          <w:color w:val="auto"/>
          <w:sz w:val="24"/>
          <w:szCs w:val="24"/>
          <w:u w:val="none"/>
        </w:rPr>
        <w:t>The Different Approaches of Academic Disciplines to the Phenomenon of Migration</w:t>
      </w:r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M. </w:t>
      </w: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Bulut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C. A. Sugiyama and K. </w:t>
      </w:r>
      <w:proofErr w:type="spellStart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Şahin</w:t>
      </w:r>
      <w:proofErr w:type="spellEnd"/>
      <w:r w:rsidRPr="006E35F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(Eds.).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Ankara: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Bilgin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Kültür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Sanat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E3159" w:rsidRDefault="00B70916" w:rsidP="0089321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(2022).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Postmodernism or Postmodernity?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(Forthcoming).</w:t>
      </w:r>
      <w:proofErr w:type="gramEnd"/>
    </w:p>
    <w:p w:rsidR="00C602D7" w:rsidRDefault="00C602D7" w:rsidP="0089321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Arpa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(2022).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Postcolonial Toolbox.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(Forthcoming).</w:t>
      </w:r>
      <w:proofErr w:type="gramEnd"/>
    </w:p>
    <w:p w:rsidR="00FA2E10" w:rsidRDefault="00FA2E10" w:rsidP="0089321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FA2E10" w:rsidRDefault="00FA2E10" w:rsidP="00C665CB">
      <w:pPr>
        <w:rPr>
          <w:rFonts w:ascii="Times New Roman" w:hAnsi="Times New Roman" w:cs="Times New Roman"/>
          <w:b/>
          <w:sz w:val="24"/>
          <w:szCs w:val="24"/>
        </w:rPr>
      </w:pPr>
    </w:p>
    <w:p w:rsidR="00FA2E10" w:rsidRDefault="00FA2E10" w:rsidP="00C665CB">
      <w:pPr>
        <w:rPr>
          <w:rFonts w:ascii="Times New Roman" w:hAnsi="Times New Roman" w:cs="Times New Roman"/>
          <w:b/>
          <w:sz w:val="24"/>
          <w:szCs w:val="24"/>
        </w:rPr>
      </w:pPr>
    </w:p>
    <w:p w:rsidR="00FA2E10" w:rsidRDefault="00FA2E10" w:rsidP="00C665CB">
      <w:pPr>
        <w:rPr>
          <w:rFonts w:ascii="Times New Roman" w:hAnsi="Times New Roman" w:cs="Times New Roman"/>
          <w:b/>
          <w:sz w:val="24"/>
          <w:szCs w:val="24"/>
        </w:rPr>
      </w:pPr>
    </w:p>
    <w:p w:rsidR="007B6BC3" w:rsidRDefault="007B6BC3" w:rsidP="00C665CB">
      <w:pPr>
        <w:rPr>
          <w:rFonts w:ascii="Times New Roman" w:hAnsi="Times New Roman" w:cs="Times New Roman"/>
          <w:b/>
          <w:sz w:val="24"/>
          <w:szCs w:val="24"/>
        </w:rPr>
      </w:pPr>
      <w:r w:rsidRPr="007B6BC3">
        <w:rPr>
          <w:rFonts w:ascii="Times New Roman" w:hAnsi="Times New Roman" w:cs="Times New Roman"/>
          <w:b/>
          <w:sz w:val="24"/>
          <w:szCs w:val="24"/>
        </w:rPr>
        <w:lastRenderedPageBreak/>
        <w:t>PROCEEDINGS</w:t>
      </w:r>
    </w:p>
    <w:p w:rsidR="00B70916" w:rsidRPr="00B70916" w:rsidRDefault="00B70916" w:rsidP="00C66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916">
        <w:rPr>
          <w:rFonts w:ascii="Times New Roman" w:hAnsi="Times New Roman" w:cs="Times New Roman"/>
          <w:b/>
          <w:i/>
          <w:sz w:val="24"/>
          <w:szCs w:val="24"/>
        </w:rPr>
        <w:t>Home</w:t>
      </w:r>
    </w:p>
    <w:p w:rsidR="007B6BC3" w:rsidRDefault="00BE2895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r w:rsidR="006E3159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BE289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BE2895">
        <w:rPr>
          <w:rFonts w:ascii="Times New Roman" w:hAnsi="Times New Roman" w:cs="Times New Roman"/>
          <w:sz w:val="24"/>
          <w:szCs w:val="24"/>
        </w:rPr>
        <w:t>Nourbese</w:t>
      </w:r>
      <w:proofErr w:type="spellEnd"/>
      <w:r w:rsidRPr="00BE2895">
        <w:rPr>
          <w:rFonts w:ascii="Times New Roman" w:hAnsi="Times New Roman" w:cs="Times New Roman"/>
          <w:sz w:val="24"/>
          <w:szCs w:val="24"/>
        </w:rPr>
        <w:t xml:space="preserve"> Philip and Linguistic Memory</w:t>
      </w:r>
      <w:r w:rsidR="006E3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59">
        <w:rPr>
          <w:rFonts w:ascii="Times New Roman" w:hAnsi="Times New Roman" w:cs="Times New Roman"/>
          <w:i/>
          <w:sz w:val="24"/>
          <w:szCs w:val="24"/>
        </w:rPr>
        <w:t>V. International Western Cultural and Literary Studies Symposium</w:t>
      </w:r>
      <w:r w:rsidR="006E3159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Pr="006E3159">
        <w:rPr>
          <w:rFonts w:ascii="Times New Roman" w:hAnsi="Times New Roman" w:cs="Times New Roman"/>
          <w:i/>
          <w:sz w:val="24"/>
          <w:szCs w:val="24"/>
        </w:rPr>
        <w:t>Memory</w:t>
      </w:r>
      <w:r w:rsidR="0035072F">
        <w:rPr>
          <w:rFonts w:ascii="Times New Roman" w:hAnsi="Times New Roman" w:cs="Times New Roman"/>
          <w:i/>
          <w:sz w:val="24"/>
          <w:szCs w:val="24"/>
        </w:rPr>
        <w:t xml:space="preserve"> (BAKEA)</w:t>
      </w:r>
      <w:r w:rsidR="006E3159">
        <w:rPr>
          <w:rFonts w:ascii="Times New Roman" w:hAnsi="Times New Roman" w:cs="Times New Roman"/>
          <w:i/>
          <w:sz w:val="24"/>
          <w:szCs w:val="24"/>
        </w:rPr>
        <w:t>.</w:t>
      </w:r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F83">
        <w:rPr>
          <w:rFonts w:ascii="Times New Roman" w:hAnsi="Times New Roman" w:cs="Times New Roman"/>
          <w:sz w:val="24"/>
          <w:szCs w:val="24"/>
        </w:rPr>
        <w:t xml:space="preserve">Sivas,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F83" w:rsidRDefault="00B36F83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r w:rsidR="006E3159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Düzey</w:t>
      </w:r>
      <w:r w:rsidR="006E3159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="006E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159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="006E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159">
        <w:rPr>
          <w:rFonts w:ascii="Times New Roman" w:hAnsi="Times New Roman" w:cs="Times New Roman"/>
          <w:sz w:val="24"/>
          <w:szCs w:val="24"/>
        </w:rPr>
        <w:t>Teorisi</w:t>
      </w:r>
      <w:proofErr w:type="spellEnd"/>
      <w:r w:rsidR="006E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159">
        <w:rPr>
          <w:rFonts w:ascii="Times New Roman" w:hAnsi="Times New Roman" w:cs="Times New Roman"/>
          <w:sz w:val="24"/>
          <w:szCs w:val="24"/>
        </w:rPr>
        <w:t>Öğretimi</w:t>
      </w:r>
      <w:proofErr w:type="spellEnd"/>
      <w:r w:rsidR="006E3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59">
        <w:rPr>
          <w:rFonts w:ascii="Times New Roman" w:hAnsi="Times New Roman" w:cs="Times New Roman"/>
          <w:i/>
          <w:sz w:val="24"/>
          <w:szCs w:val="24"/>
        </w:rPr>
        <w:t>II. Interna</w:t>
      </w:r>
      <w:r w:rsidR="006E3159">
        <w:rPr>
          <w:rFonts w:ascii="Times New Roman" w:hAnsi="Times New Roman" w:cs="Times New Roman"/>
          <w:i/>
          <w:sz w:val="24"/>
          <w:szCs w:val="24"/>
        </w:rPr>
        <w:t xml:space="preserve">tional Black Sea Conference on </w:t>
      </w:r>
      <w:r w:rsidRPr="006E3159">
        <w:rPr>
          <w:rFonts w:ascii="Times New Roman" w:hAnsi="Times New Roman" w:cs="Times New Roman"/>
          <w:i/>
          <w:sz w:val="24"/>
          <w:szCs w:val="24"/>
        </w:rPr>
        <w:t xml:space="preserve">Language and </w:t>
      </w:r>
      <w:r w:rsidR="006E3159">
        <w:rPr>
          <w:rFonts w:ascii="Times New Roman" w:hAnsi="Times New Roman" w:cs="Times New Roman"/>
          <w:i/>
          <w:sz w:val="24"/>
          <w:szCs w:val="24"/>
        </w:rPr>
        <w:t>Language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59" w:rsidRDefault="004557EC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159"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gramStart"/>
      <w:r w:rsidR="00907A88">
        <w:rPr>
          <w:rFonts w:ascii="Times New Roman" w:hAnsi="Times New Roman" w:cs="Times New Roman"/>
          <w:sz w:val="24"/>
          <w:szCs w:val="24"/>
        </w:rPr>
        <w:t xml:space="preserve">An Ethical Reading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907A88">
        <w:rPr>
          <w:rFonts w:ascii="Times New Roman" w:hAnsi="Times New Roman" w:cs="Times New Roman"/>
          <w:sz w:val="24"/>
          <w:szCs w:val="24"/>
        </w:rPr>
        <w:t>The Parable of the Old Man and the Young.’</w:t>
      </w:r>
      <w:proofErr w:type="gramEnd"/>
      <w:r w:rsidR="00907A88">
        <w:rPr>
          <w:rFonts w:ascii="Times New Roman" w:hAnsi="Times New Roman" w:cs="Times New Roman"/>
          <w:sz w:val="24"/>
          <w:szCs w:val="24"/>
        </w:rPr>
        <w:t xml:space="preserve"> 6</w:t>
      </w:r>
      <w:r w:rsidR="00907A88" w:rsidRPr="003507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072F">
        <w:rPr>
          <w:rFonts w:ascii="Times New Roman" w:hAnsi="Times New Roman" w:cs="Times New Roman"/>
          <w:i/>
          <w:sz w:val="24"/>
          <w:szCs w:val="24"/>
        </w:rPr>
        <w:t>International Symposium on Philology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Antalya,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Keykubat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EC" w:rsidRDefault="006E3159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="0035072F">
        <w:rPr>
          <w:rFonts w:ascii="Times New Roman" w:hAnsi="Times New Roman" w:cs="Times New Roman"/>
          <w:sz w:val="24"/>
          <w:szCs w:val="24"/>
        </w:rPr>
        <w:t xml:space="preserve">(2021). </w:t>
      </w:r>
      <w:proofErr w:type="gramStart"/>
      <w:r>
        <w:rPr>
          <w:rFonts w:ascii="Times New Roman" w:hAnsi="Times New Roman" w:cs="Times New Roman"/>
          <w:sz w:val="24"/>
          <w:szCs w:val="24"/>
        </w:rPr>
        <w:t>Exit West and Immigration.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72F">
        <w:rPr>
          <w:rFonts w:ascii="Times New Roman" w:hAnsi="Times New Roman" w:cs="Times New Roman"/>
          <w:i/>
          <w:sz w:val="24"/>
          <w:szCs w:val="24"/>
        </w:rPr>
        <w:t>International Migration Studies Congress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Ankara, Ankara </w:t>
      </w:r>
      <w:r w:rsidR="0035072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2F" w:rsidRDefault="0035072F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(2021). The Talisman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72F">
        <w:rPr>
          <w:rFonts w:ascii="Times New Roman" w:hAnsi="Times New Roman" w:cs="Times New Roman"/>
          <w:i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2F">
        <w:rPr>
          <w:rFonts w:ascii="Times New Roman" w:hAnsi="Times New Roman" w:cs="Times New Roman"/>
          <w:i/>
          <w:sz w:val="24"/>
          <w:szCs w:val="24"/>
        </w:rPr>
        <w:t>IDEA</w:t>
      </w:r>
      <w:r>
        <w:rPr>
          <w:rFonts w:ascii="Times New Roman" w:hAnsi="Times New Roman" w:cs="Times New Roman"/>
          <w:i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 xml:space="preserve">. Trabzon, KTU. </w:t>
      </w:r>
    </w:p>
    <w:p w:rsidR="00B70916" w:rsidRDefault="00B70916" w:rsidP="00C665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916" w:rsidRPr="00B70916" w:rsidRDefault="00B70916" w:rsidP="00C66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916">
        <w:rPr>
          <w:rFonts w:ascii="Times New Roman" w:hAnsi="Times New Roman" w:cs="Times New Roman"/>
          <w:b/>
          <w:i/>
          <w:sz w:val="24"/>
          <w:szCs w:val="24"/>
        </w:rPr>
        <w:t>Abroad</w:t>
      </w:r>
    </w:p>
    <w:p w:rsidR="0035072F" w:rsidRDefault="00971D7E" w:rsidP="00971D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(2022).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Postcolonialism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Alive? </w:t>
      </w:r>
      <w:proofErr w:type="gramStart"/>
      <w:r w:rsidRPr="00971D7E">
        <w:rPr>
          <w:rFonts w:ascii="Times New Roman" w:hAnsi="Times New Roman" w:cs="Times New Roman"/>
          <w:i/>
          <w:sz w:val="24"/>
          <w:szCs w:val="24"/>
        </w:rPr>
        <w:t>31st Annual British Commonwealth and Postcolonial Studies Conference</w:t>
      </w:r>
      <w:r w:rsidRPr="00971D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958">
        <w:rPr>
          <w:rFonts w:ascii="Times New Roman" w:hAnsi="Times New Roman" w:cs="Times New Roman"/>
          <w:sz w:val="24"/>
          <w:szCs w:val="24"/>
        </w:rPr>
        <w:t xml:space="preserve"> Georgia Southern University, Georgia: U.S. Virtual. </w:t>
      </w:r>
    </w:p>
    <w:p w:rsidR="00265B6B" w:rsidRPr="00FA2E10" w:rsidRDefault="00265B6B" w:rsidP="00971D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(2022). </w:t>
      </w:r>
      <w:proofErr w:type="gramStart"/>
      <w:r w:rsidR="00FA2E10" w:rsidRPr="00FA2E10">
        <w:rPr>
          <w:rFonts w:ascii="Times New Roman" w:hAnsi="Times New Roman" w:cs="Times New Roman"/>
          <w:sz w:val="24"/>
          <w:szCs w:val="24"/>
        </w:rPr>
        <w:t xml:space="preserve">Suffering </w:t>
      </w:r>
      <w:r w:rsidR="00FA2E10">
        <w:rPr>
          <w:rFonts w:ascii="Times New Roman" w:hAnsi="Times New Roman" w:cs="Times New Roman"/>
          <w:sz w:val="24"/>
          <w:szCs w:val="24"/>
        </w:rPr>
        <w:t>f</w:t>
      </w:r>
      <w:r w:rsidR="00FA2E10" w:rsidRPr="00FA2E10">
        <w:rPr>
          <w:rFonts w:ascii="Times New Roman" w:hAnsi="Times New Roman" w:cs="Times New Roman"/>
          <w:sz w:val="24"/>
          <w:szCs w:val="24"/>
        </w:rPr>
        <w:t xml:space="preserve">rom Civil War </w:t>
      </w:r>
      <w:r w:rsidR="00FA2E10">
        <w:rPr>
          <w:rFonts w:ascii="Times New Roman" w:hAnsi="Times New Roman" w:cs="Times New Roman"/>
          <w:sz w:val="24"/>
          <w:szCs w:val="24"/>
        </w:rPr>
        <w:t>a</w:t>
      </w:r>
      <w:r w:rsidR="00FA2E10" w:rsidRPr="00FA2E10">
        <w:rPr>
          <w:rFonts w:ascii="Times New Roman" w:hAnsi="Times New Roman" w:cs="Times New Roman"/>
          <w:sz w:val="24"/>
          <w:szCs w:val="24"/>
        </w:rPr>
        <w:t xml:space="preserve">nd Its Vicious Cycle </w:t>
      </w:r>
      <w:r w:rsidR="00FA2E10">
        <w:rPr>
          <w:rFonts w:ascii="Times New Roman" w:hAnsi="Times New Roman" w:cs="Times New Roman"/>
          <w:sz w:val="24"/>
          <w:szCs w:val="24"/>
        </w:rPr>
        <w:t>i</w:t>
      </w:r>
      <w:r w:rsidR="00FA2E10" w:rsidRPr="00FA2E10">
        <w:rPr>
          <w:rFonts w:ascii="Times New Roman" w:hAnsi="Times New Roman" w:cs="Times New Roman"/>
          <w:sz w:val="24"/>
          <w:szCs w:val="24"/>
        </w:rPr>
        <w:t>n Age of Iron</w:t>
      </w:r>
      <w:r w:rsidR="00FA2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10" w:rsidRPr="00FA2E10">
        <w:rPr>
          <w:rFonts w:ascii="Times New Roman" w:hAnsi="Times New Roman" w:cs="Times New Roman"/>
          <w:i/>
          <w:sz w:val="24"/>
          <w:szCs w:val="24"/>
        </w:rPr>
        <w:t>ESSE-16 Conference</w:t>
      </w:r>
      <w:r w:rsidR="00FA2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E10">
        <w:rPr>
          <w:rFonts w:ascii="Times New Roman" w:hAnsi="Times New Roman" w:cs="Times New Roman"/>
          <w:sz w:val="24"/>
          <w:szCs w:val="24"/>
        </w:rPr>
        <w:t xml:space="preserve"> </w:t>
      </w:r>
      <w:r w:rsidR="00FA2E10" w:rsidRPr="00FA2E10">
        <w:rPr>
          <w:rFonts w:ascii="Times New Roman" w:hAnsi="Times New Roman" w:cs="Times New Roman"/>
          <w:sz w:val="24"/>
          <w:szCs w:val="24"/>
        </w:rPr>
        <w:t>Johannes Gutenberg University</w:t>
      </w:r>
      <w:r w:rsidR="00FA2E10">
        <w:rPr>
          <w:rFonts w:ascii="Times New Roman" w:hAnsi="Times New Roman" w:cs="Times New Roman"/>
          <w:sz w:val="24"/>
          <w:szCs w:val="24"/>
        </w:rPr>
        <w:t>, Mainz: Germany.</w:t>
      </w:r>
    </w:p>
    <w:p w:rsidR="00F63958" w:rsidRDefault="00F63958" w:rsidP="00971D7E">
      <w:pPr>
        <w:rPr>
          <w:rFonts w:ascii="Times New Roman" w:hAnsi="Times New Roman" w:cs="Times New Roman"/>
          <w:b/>
          <w:sz w:val="28"/>
          <w:szCs w:val="28"/>
        </w:rPr>
      </w:pPr>
    </w:p>
    <w:p w:rsidR="00F63958" w:rsidRDefault="00F63958" w:rsidP="00971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INVITED SPEAKER</w:t>
      </w:r>
    </w:p>
    <w:p w:rsidR="00F63958" w:rsidRDefault="00F63958" w:rsidP="00971D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(2022).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Neocolonialism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58">
        <w:rPr>
          <w:rFonts w:ascii="Times New Roman" w:hAnsi="Times New Roman" w:cs="Times New Roman"/>
          <w:i/>
          <w:sz w:val="24"/>
          <w:szCs w:val="24"/>
        </w:rPr>
        <w:t xml:space="preserve">New Voices in Postcolonial Studies: </w:t>
      </w:r>
      <w:proofErr w:type="spellStart"/>
      <w:r w:rsidRPr="00F63958">
        <w:rPr>
          <w:rFonts w:ascii="Times New Roman" w:hAnsi="Times New Roman" w:cs="Times New Roman"/>
          <w:i/>
          <w:sz w:val="24"/>
          <w:szCs w:val="24"/>
        </w:rPr>
        <w:t>NVPoCo</w:t>
      </w:r>
      <w:proofErr w:type="spellEnd"/>
      <w:r w:rsidRPr="00F63958">
        <w:rPr>
          <w:rFonts w:ascii="Times New Roman" w:hAnsi="Times New Roman" w:cs="Times New Roman"/>
          <w:i/>
          <w:sz w:val="24"/>
          <w:szCs w:val="24"/>
        </w:rPr>
        <w:t xml:space="preserve"> Monthly Sessions</w:t>
      </w:r>
      <w:r>
        <w:rPr>
          <w:rFonts w:ascii="Times New Roman" w:hAnsi="Times New Roman" w:cs="Times New Roman"/>
          <w:sz w:val="24"/>
          <w:szCs w:val="24"/>
        </w:rPr>
        <w:t>. England: Virtual.</w:t>
      </w:r>
    </w:p>
    <w:p w:rsidR="00265B6B" w:rsidRDefault="00265B6B" w:rsidP="00971D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(2022).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Şarkiyatlıçığın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Bugünü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6B">
        <w:rPr>
          <w:rFonts w:ascii="Times New Roman" w:hAnsi="Times New Roman" w:cs="Times New Roman"/>
          <w:sz w:val="24"/>
          <w:szCs w:val="24"/>
        </w:rPr>
        <w:t>Türkiyat</w:t>
      </w:r>
      <w:proofErr w:type="spellEnd"/>
      <w:r w:rsidRPr="0026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6B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Çankırı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Çankırı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958" w:rsidRPr="00F63958" w:rsidRDefault="00F63958" w:rsidP="00971D7E">
      <w:pPr>
        <w:rPr>
          <w:rFonts w:ascii="Times New Roman" w:hAnsi="Times New Roman" w:cs="Times New Roman"/>
          <w:sz w:val="24"/>
          <w:szCs w:val="24"/>
        </w:rPr>
      </w:pPr>
    </w:p>
    <w:p w:rsidR="0035072F" w:rsidRPr="008C5DFD" w:rsidRDefault="0035072F" w:rsidP="00C665CB">
      <w:pPr>
        <w:rPr>
          <w:rFonts w:ascii="Times New Roman" w:hAnsi="Times New Roman" w:cs="Times New Roman"/>
          <w:b/>
          <w:sz w:val="28"/>
          <w:szCs w:val="28"/>
        </w:rPr>
      </w:pPr>
      <w:r w:rsidRPr="008C5DFD">
        <w:rPr>
          <w:rFonts w:ascii="Times New Roman" w:hAnsi="Times New Roman" w:cs="Times New Roman"/>
          <w:b/>
          <w:sz w:val="28"/>
          <w:szCs w:val="28"/>
        </w:rPr>
        <w:t>CITATIONS</w:t>
      </w:r>
    </w:p>
    <w:p w:rsidR="00383DA4" w:rsidRDefault="0035072F" w:rsidP="00C665CB">
      <w:pPr>
        <w:rPr>
          <w:rFonts w:ascii="Times New Roman" w:hAnsi="Times New Roman" w:cs="Times New Roman"/>
          <w:sz w:val="24"/>
          <w:szCs w:val="24"/>
        </w:rPr>
      </w:pPr>
      <w:r w:rsidRPr="0035072F">
        <w:rPr>
          <w:rFonts w:ascii="Times New Roman" w:hAnsi="Times New Roman" w:cs="Times New Roman"/>
          <w:sz w:val="24"/>
          <w:szCs w:val="24"/>
        </w:rPr>
        <w:t xml:space="preserve">Husain, S. A. (2020). </w:t>
      </w:r>
      <w:proofErr w:type="gramStart"/>
      <w:r w:rsidRPr="0035072F">
        <w:rPr>
          <w:rFonts w:ascii="Times New Roman" w:hAnsi="Times New Roman" w:cs="Times New Roman"/>
          <w:sz w:val="24"/>
          <w:szCs w:val="24"/>
        </w:rPr>
        <w:t xml:space="preserve">Uncovering Identity Complication in Season of Migration to the North a Novel by </w:t>
      </w:r>
      <w:proofErr w:type="spellStart"/>
      <w:r w:rsidRPr="0035072F">
        <w:rPr>
          <w:rFonts w:ascii="Times New Roman" w:hAnsi="Times New Roman" w:cs="Times New Roman"/>
          <w:sz w:val="24"/>
          <w:szCs w:val="24"/>
        </w:rPr>
        <w:t>Tayeb</w:t>
      </w:r>
      <w:proofErr w:type="spellEnd"/>
      <w:r w:rsidRPr="0035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2F">
        <w:rPr>
          <w:rFonts w:ascii="Times New Roman" w:hAnsi="Times New Roman" w:cs="Times New Roman"/>
          <w:sz w:val="24"/>
          <w:szCs w:val="24"/>
        </w:rPr>
        <w:t>Salih</w:t>
      </w:r>
      <w:proofErr w:type="spellEnd"/>
      <w:r w:rsidRPr="00350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72F">
        <w:rPr>
          <w:rFonts w:ascii="Times New Roman" w:hAnsi="Times New Roman" w:cs="Times New Roman"/>
          <w:sz w:val="24"/>
          <w:szCs w:val="24"/>
        </w:rPr>
        <w:t xml:space="preserve"> </w:t>
      </w:r>
      <w:r w:rsidRPr="0035072F">
        <w:rPr>
          <w:rFonts w:ascii="Times New Roman" w:hAnsi="Times New Roman" w:cs="Times New Roman"/>
          <w:i/>
          <w:sz w:val="24"/>
          <w:szCs w:val="24"/>
        </w:rPr>
        <w:t>Polytechnic Journal of Humanities and Social Sciences</w:t>
      </w:r>
      <w:r w:rsidRPr="0035072F">
        <w:rPr>
          <w:rFonts w:ascii="Times New Roman" w:hAnsi="Times New Roman" w:cs="Times New Roman"/>
          <w:sz w:val="24"/>
          <w:szCs w:val="24"/>
        </w:rPr>
        <w:t>, 1(1), 33-37.</w:t>
      </w:r>
    </w:p>
    <w:p w:rsidR="00383DA4" w:rsidRDefault="00621CF4" w:rsidP="00C665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F. and </w:t>
      </w:r>
      <w:proofErr w:type="spellStart"/>
      <w:r w:rsidR="00CD5B52" w:rsidRPr="00CD5B52">
        <w:rPr>
          <w:rFonts w:ascii="Times New Roman" w:hAnsi="Times New Roman" w:cs="Times New Roman"/>
          <w:sz w:val="24"/>
          <w:szCs w:val="24"/>
        </w:rPr>
        <w:t>Neimneh</w:t>
      </w:r>
      <w:proofErr w:type="spellEnd"/>
      <w:r w:rsidR="00CD5B52" w:rsidRPr="00CD5B52">
        <w:rPr>
          <w:rFonts w:ascii="Times New Roman" w:hAnsi="Times New Roman" w:cs="Times New Roman"/>
          <w:sz w:val="24"/>
          <w:szCs w:val="24"/>
        </w:rPr>
        <w:t>, S. (2021).</w:t>
      </w:r>
      <w:proofErr w:type="gramEnd"/>
      <w:r w:rsidR="00CD5B52" w:rsidRPr="00CD5B52">
        <w:rPr>
          <w:rFonts w:ascii="Times New Roman" w:hAnsi="Times New Roman" w:cs="Times New Roman"/>
          <w:sz w:val="24"/>
          <w:szCs w:val="24"/>
        </w:rPr>
        <w:t xml:space="preserve"> The Return of the Primal Father: A Comparative Freudian Reading of Two Novels. </w:t>
      </w:r>
      <w:r w:rsidR="00CD5B52" w:rsidRPr="00CD5B52">
        <w:rPr>
          <w:rFonts w:ascii="Times New Roman" w:hAnsi="Times New Roman" w:cs="Times New Roman"/>
          <w:i/>
          <w:sz w:val="24"/>
          <w:szCs w:val="24"/>
        </w:rPr>
        <w:t>Comparative Literary Studies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CD5B52" w:rsidRPr="00CD5B52">
        <w:rPr>
          <w:rFonts w:ascii="Times New Roman" w:hAnsi="Times New Roman" w:cs="Times New Roman"/>
          <w:sz w:val="24"/>
          <w:szCs w:val="24"/>
        </w:rPr>
        <w:t xml:space="preserve">(2), 147-164.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CD5B52" w:rsidRPr="00CD5B52">
        <w:rPr>
          <w:rFonts w:ascii="Times New Roman" w:hAnsi="Times New Roman" w:cs="Times New Roman"/>
          <w:sz w:val="24"/>
          <w:szCs w:val="24"/>
        </w:rPr>
        <w:t>oi</w:t>
      </w:r>
      <w:proofErr w:type="spellEnd"/>
      <w:proofErr w:type="gramEnd"/>
      <w:r w:rsidR="00CD5B52" w:rsidRPr="00CD5B52">
        <w:rPr>
          <w:rFonts w:ascii="Times New Roman" w:hAnsi="Times New Roman" w:cs="Times New Roman"/>
          <w:sz w:val="24"/>
          <w:szCs w:val="24"/>
        </w:rPr>
        <w:t>: 10.33806/ijaes2000.21.2.8</w:t>
      </w:r>
    </w:p>
    <w:p w:rsidR="00D518CB" w:rsidRPr="00CD5B52" w:rsidRDefault="00D518CB" w:rsidP="00C665CB">
      <w:pPr>
        <w:rPr>
          <w:rFonts w:ascii="Times New Roman" w:hAnsi="Times New Roman" w:cs="Times New Roman"/>
          <w:sz w:val="24"/>
          <w:szCs w:val="24"/>
        </w:rPr>
      </w:pPr>
      <w:r w:rsidRPr="00D518CB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>ılıç</w:t>
      </w:r>
      <w:r w:rsidRPr="00D518CB">
        <w:rPr>
          <w:rFonts w:ascii="Times New Roman" w:hAnsi="Times New Roman" w:cs="Times New Roman"/>
          <w:sz w:val="24"/>
          <w:szCs w:val="24"/>
        </w:rPr>
        <w:t xml:space="preserve">, M. (2020).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Edebiyatında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Postkolonyalizmin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Sudan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Tayyib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Sâlih’in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Kuzeye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Mevsimi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Romanı (</w:t>
      </w:r>
      <w:r w:rsidR="00C73202">
        <w:rPr>
          <w:rFonts w:ascii="Times New Roman" w:hAnsi="Times New Roman" w:cs="Times New Roman"/>
          <w:sz w:val="24"/>
          <w:szCs w:val="24"/>
        </w:rPr>
        <w:t>MA Thesis</w:t>
      </w:r>
      <w:r w:rsidRPr="00D518CB">
        <w:rPr>
          <w:rFonts w:ascii="Times New Roman" w:hAnsi="Times New Roman" w:cs="Times New Roman"/>
          <w:sz w:val="24"/>
          <w:szCs w:val="24"/>
        </w:rPr>
        <w:t xml:space="preserve">, Ankara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Beyazıt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CB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D518CB">
        <w:rPr>
          <w:rFonts w:ascii="Times New Roman" w:hAnsi="Times New Roman" w:cs="Times New Roman"/>
          <w:sz w:val="24"/>
          <w:szCs w:val="24"/>
        </w:rPr>
        <w:t>).</w:t>
      </w:r>
    </w:p>
    <w:p w:rsidR="00CD5B52" w:rsidRDefault="00CD5B52" w:rsidP="00C665CB">
      <w:pPr>
        <w:rPr>
          <w:rFonts w:ascii="Times New Roman" w:hAnsi="Times New Roman" w:cs="Times New Roman"/>
          <w:b/>
          <w:sz w:val="24"/>
          <w:szCs w:val="24"/>
        </w:rPr>
      </w:pPr>
    </w:p>
    <w:p w:rsidR="00D756BD" w:rsidRPr="008C5DFD" w:rsidRDefault="00DA253F" w:rsidP="00C665CB">
      <w:pPr>
        <w:rPr>
          <w:rFonts w:ascii="Times New Roman" w:hAnsi="Times New Roman" w:cs="Times New Roman"/>
          <w:sz w:val="28"/>
          <w:szCs w:val="28"/>
        </w:rPr>
      </w:pPr>
      <w:r w:rsidRPr="008C5DFD">
        <w:rPr>
          <w:rFonts w:ascii="Times New Roman" w:hAnsi="Times New Roman" w:cs="Times New Roman"/>
          <w:b/>
          <w:sz w:val="28"/>
          <w:szCs w:val="28"/>
        </w:rPr>
        <w:t>GIVEN</w:t>
      </w:r>
      <w:r w:rsidR="008C5DFD" w:rsidRPr="008C5DFD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D756BD" w:rsidRPr="00C665CB" w:rsidRDefault="00DA253F" w:rsidP="00D75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253F">
        <w:rPr>
          <w:rFonts w:ascii="Times New Roman" w:hAnsi="Times New Roman" w:cs="Times New Roman"/>
          <w:i/>
          <w:sz w:val="24"/>
          <w:szCs w:val="24"/>
        </w:rPr>
        <w:t>Occupational Foreign Language 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Faculty of Letters, Turkish Language and Literature.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2021-2022, Fall.</w:t>
      </w:r>
    </w:p>
    <w:p w:rsidR="00C73202" w:rsidRDefault="00C73202" w:rsidP="00C732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253F">
        <w:rPr>
          <w:rFonts w:ascii="Times New Roman" w:hAnsi="Times New Roman" w:cs="Times New Roman"/>
          <w:i/>
          <w:sz w:val="24"/>
          <w:szCs w:val="24"/>
        </w:rPr>
        <w:t>Occupational Foreign Language 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Faculty of Letters, Turkish Language and Literature.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2021-2022, Spring.</w:t>
      </w:r>
    </w:p>
    <w:p w:rsidR="00265B6B" w:rsidRDefault="00265B6B" w:rsidP="00C73202">
      <w:pPr>
        <w:rPr>
          <w:rFonts w:ascii="Times New Roman" w:hAnsi="Times New Roman" w:cs="Times New Roman"/>
          <w:b/>
          <w:sz w:val="28"/>
          <w:szCs w:val="28"/>
        </w:rPr>
      </w:pPr>
      <w:r w:rsidRPr="00265B6B">
        <w:rPr>
          <w:rFonts w:ascii="Times New Roman" w:hAnsi="Times New Roman" w:cs="Times New Roman"/>
          <w:b/>
          <w:sz w:val="28"/>
          <w:szCs w:val="28"/>
        </w:rPr>
        <w:t>EDITOR</w:t>
      </w:r>
      <w:r>
        <w:rPr>
          <w:rFonts w:ascii="Times New Roman" w:hAnsi="Times New Roman" w:cs="Times New Roman"/>
          <w:b/>
          <w:sz w:val="28"/>
          <w:szCs w:val="28"/>
        </w:rPr>
        <w:t>SHIP</w:t>
      </w:r>
    </w:p>
    <w:p w:rsidR="00265B6B" w:rsidRPr="00265B6B" w:rsidRDefault="00265B6B" w:rsidP="00C732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Editor in </w:t>
      </w:r>
      <w:proofErr w:type="spellStart"/>
      <w:r w:rsidRPr="00265B6B">
        <w:rPr>
          <w:rFonts w:ascii="Times New Roman" w:hAnsi="Times New Roman" w:cs="Times New Roman"/>
          <w:i/>
          <w:sz w:val="24"/>
          <w:szCs w:val="24"/>
        </w:rPr>
        <w:t>Cankiri</w:t>
      </w:r>
      <w:proofErr w:type="spellEnd"/>
      <w:r w:rsidRPr="00265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B6B">
        <w:rPr>
          <w:rFonts w:ascii="Times New Roman" w:hAnsi="Times New Roman" w:cs="Times New Roman"/>
          <w:i/>
          <w:sz w:val="24"/>
          <w:szCs w:val="24"/>
        </w:rPr>
        <w:t>Karatekin</w:t>
      </w:r>
      <w:proofErr w:type="spellEnd"/>
      <w:r w:rsidRPr="00265B6B">
        <w:rPr>
          <w:rFonts w:ascii="Times New Roman" w:hAnsi="Times New Roman" w:cs="Times New Roman"/>
          <w:i/>
          <w:sz w:val="24"/>
          <w:szCs w:val="24"/>
        </w:rPr>
        <w:t xml:space="preserve"> University Journal of </w:t>
      </w:r>
      <w:proofErr w:type="spellStart"/>
      <w:r w:rsidRPr="00265B6B">
        <w:rPr>
          <w:rFonts w:ascii="Times New Roman" w:hAnsi="Times New Roman" w:cs="Times New Roman"/>
          <w:i/>
          <w:sz w:val="24"/>
          <w:szCs w:val="24"/>
        </w:rPr>
        <w:t>Turcology</w:t>
      </w:r>
      <w:proofErr w:type="spellEnd"/>
      <w:r w:rsidRPr="00265B6B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 since 2021.</w:t>
      </w:r>
      <w:proofErr w:type="gramEnd"/>
    </w:p>
    <w:p w:rsidR="00265B6B" w:rsidRPr="00C665CB" w:rsidRDefault="00265B6B" w:rsidP="00C73202">
      <w:pPr>
        <w:rPr>
          <w:rFonts w:ascii="Times New Roman" w:hAnsi="Times New Roman" w:cs="Times New Roman"/>
          <w:sz w:val="24"/>
          <w:szCs w:val="24"/>
        </w:rPr>
      </w:pPr>
    </w:p>
    <w:p w:rsidR="0038730C" w:rsidRPr="008C5DFD" w:rsidRDefault="00CB12C4" w:rsidP="00C665CB">
      <w:pPr>
        <w:rPr>
          <w:rFonts w:ascii="Times New Roman" w:hAnsi="Times New Roman" w:cs="Times New Roman"/>
          <w:b/>
          <w:sz w:val="28"/>
          <w:szCs w:val="28"/>
        </w:rPr>
      </w:pPr>
      <w:r w:rsidRPr="008C5DFD"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:rsidR="00CB12C4" w:rsidRDefault="00CB12C4" w:rsidP="00C665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Colonialism,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Postcolonialism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Neocolonialism</w:t>
      </w:r>
      <w:proofErr w:type="spellEnd"/>
      <w:r>
        <w:rPr>
          <w:rFonts w:ascii="Times New Roman" w:hAnsi="Times New Roman" w:cs="Times New Roman"/>
          <w:sz w:val="24"/>
          <w:szCs w:val="24"/>
        </w:rPr>
        <w:t>, Orientalism,</w:t>
      </w:r>
      <w:r w:rsidR="00B36F83">
        <w:rPr>
          <w:rFonts w:ascii="Times New Roman" w:hAnsi="Times New Roman" w:cs="Times New Roman"/>
          <w:sz w:val="24"/>
          <w:szCs w:val="24"/>
        </w:rPr>
        <w:t xml:space="preserve"> Occidentalism,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8F">
        <w:rPr>
          <w:rFonts w:ascii="Times New Roman" w:hAnsi="Times New Roman" w:cs="Times New Roman"/>
          <w:sz w:val="24"/>
          <w:szCs w:val="24"/>
        </w:rPr>
        <w:t>Literary Theory and Criticism,</w:t>
      </w:r>
      <w:r w:rsidR="00CD2569">
        <w:rPr>
          <w:rFonts w:ascii="Times New Roman" w:hAnsi="Times New Roman" w:cs="Times New Roman"/>
          <w:sz w:val="24"/>
          <w:szCs w:val="24"/>
        </w:rPr>
        <w:t xml:space="preserve"> </w:t>
      </w:r>
      <w:r w:rsidR="002B598F">
        <w:rPr>
          <w:rFonts w:ascii="Times New Roman" w:hAnsi="Times New Roman" w:cs="Times New Roman"/>
          <w:sz w:val="24"/>
          <w:szCs w:val="24"/>
        </w:rPr>
        <w:t>Cultural Stu</w:t>
      </w:r>
      <w:r w:rsidR="00B36F83">
        <w:rPr>
          <w:rFonts w:ascii="Times New Roman" w:hAnsi="Times New Roman" w:cs="Times New Roman"/>
          <w:sz w:val="24"/>
          <w:szCs w:val="24"/>
        </w:rPr>
        <w:t>dies, Modernism, Post-modernism, Anglo-Ottoman</w:t>
      </w:r>
      <w:r w:rsidR="00D756BD">
        <w:rPr>
          <w:rFonts w:ascii="Times New Roman" w:hAnsi="Times New Roman" w:cs="Times New Roman"/>
          <w:sz w:val="24"/>
          <w:szCs w:val="24"/>
        </w:rPr>
        <w:t xml:space="preserve"> Relations, Elizabethan Theatre, Novel Genre</w:t>
      </w:r>
      <w:r w:rsidR="003A756D">
        <w:rPr>
          <w:rFonts w:ascii="Times New Roman" w:hAnsi="Times New Roman" w:cs="Times New Roman"/>
          <w:sz w:val="24"/>
          <w:szCs w:val="24"/>
        </w:rPr>
        <w:t>, Philosophy of History, Civilization Studies.</w:t>
      </w:r>
      <w:proofErr w:type="gramEnd"/>
    </w:p>
    <w:p w:rsidR="00265B6B" w:rsidRDefault="00265B6B" w:rsidP="00C665CB">
      <w:pPr>
        <w:rPr>
          <w:rFonts w:ascii="Times New Roman" w:hAnsi="Times New Roman" w:cs="Times New Roman"/>
          <w:sz w:val="24"/>
          <w:szCs w:val="24"/>
        </w:rPr>
      </w:pPr>
    </w:p>
    <w:p w:rsidR="00265B6B" w:rsidRDefault="00265B6B" w:rsidP="00C665CB">
      <w:pPr>
        <w:rPr>
          <w:rFonts w:ascii="Times New Roman" w:hAnsi="Times New Roman" w:cs="Times New Roman"/>
          <w:b/>
          <w:sz w:val="28"/>
          <w:szCs w:val="28"/>
        </w:rPr>
      </w:pPr>
      <w:r w:rsidRPr="00265B6B"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265B6B" w:rsidRPr="00265B6B" w:rsidRDefault="00265B6B" w:rsidP="00C66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on a book project called </w:t>
      </w:r>
      <w:r w:rsidRPr="00265B6B">
        <w:rPr>
          <w:rFonts w:ascii="Times New Roman" w:hAnsi="Times New Roman" w:cs="Times New Roman"/>
          <w:i/>
          <w:sz w:val="24"/>
          <w:szCs w:val="24"/>
        </w:rPr>
        <w:t xml:space="preserve">Can </w:t>
      </w:r>
      <w:proofErr w:type="spellStart"/>
      <w:r w:rsidRPr="00265B6B">
        <w:rPr>
          <w:rFonts w:ascii="Times New Roman" w:hAnsi="Times New Roman" w:cs="Times New Roman"/>
          <w:i/>
          <w:sz w:val="24"/>
          <w:szCs w:val="24"/>
        </w:rPr>
        <w:t>Postcolonialism</w:t>
      </w:r>
      <w:proofErr w:type="spellEnd"/>
      <w:r w:rsidRPr="00265B6B">
        <w:rPr>
          <w:rFonts w:ascii="Times New Roman" w:hAnsi="Times New Roman" w:cs="Times New Roman"/>
          <w:i/>
          <w:sz w:val="24"/>
          <w:szCs w:val="24"/>
        </w:rPr>
        <w:t xml:space="preserve"> Breathe?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focuses on the present condition of postcolonial theory.</w:t>
      </w:r>
    </w:p>
    <w:sectPr w:rsidR="00265B6B" w:rsidRPr="0026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YzMjKyNDIzsTBU0lEKTi0uzszPAykwNKwFAKrKuYAtAAAA"/>
  </w:docVars>
  <w:rsids>
    <w:rsidRoot w:val="009C68F2"/>
    <w:rsid w:val="000429B1"/>
    <w:rsid w:val="0018538D"/>
    <w:rsid w:val="001B0AF4"/>
    <w:rsid w:val="00213D55"/>
    <w:rsid w:val="00265B6B"/>
    <w:rsid w:val="002B598F"/>
    <w:rsid w:val="0035072F"/>
    <w:rsid w:val="00383DA4"/>
    <w:rsid w:val="0038730C"/>
    <w:rsid w:val="003A756D"/>
    <w:rsid w:val="003D1FBD"/>
    <w:rsid w:val="004557EC"/>
    <w:rsid w:val="004A625C"/>
    <w:rsid w:val="004E26D7"/>
    <w:rsid w:val="00510FA0"/>
    <w:rsid w:val="00590CE1"/>
    <w:rsid w:val="005D0870"/>
    <w:rsid w:val="005F0787"/>
    <w:rsid w:val="00621CF4"/>
    <w:rsid w:val="006E3159"/>
    <w:rsid w:val="006E35F7"/>
    <w:rsid w:val="007A3A0B"/>
    <w:rsid w:val="007B6BC3"/>
    <w:rsid w:val="007E66A6"/>
    <w:rsid w:val="00893211"/>
    <w:rsid w:val="008A1B59"/>
    <w:rsid w:val="008C5DFD"/>
    <w:rsid w:val="00907A88"/>
    <w:rsid w:val="0094748D"/>
    <w:rsid w:val="00971D7E"/>
    <w:rsid w:val="0097689D"/>
    <w:rsid w:val="009C68F2"/>
    <w:rsid w:val="00A112D0"/>
    <w:rsid w:val="00A279D3"/>
    <w:rsid w:val="00A93AED"/>
    <w:rsid w:val="00AA08C6"/>
    <w:rsid w:val="00B3331E"/>
    <w:rsid w:val="00B36F83"/>
    <w:rsid w:val="00B62CBE"/>
    <w:rsid w:val="00B70916"/>
    <w:rsid w:val="00B76660"/>
    <w:rsid w:val="00BE2895"/>
    <w:rsid w:val="00C602D7"/>
    <w:rsid w:val="00C665CB"/>
    <w:rsid w:val="00C73202"/>
    <w:rsid w:val="00CB12C4"/>
    <w:rsid w:val="00CB7B38"/>
    <w:rsid w:val="00CD2569"/>
    <w:rsid w:val="00CD5B52"/>
    <w:rsid w:val="00D14D5E"/>
    <w:rsid w:val="00D518CB"/>
    <w:rsid w:val="00D756BD"/>
    <w:rsid w:val="00D90F35"/>
    <w:rsid w:val="00DA253F"/>
    <w:rsid w:val="00DF3AFE"/>
    <w:rsid w:val="00ED2937"/>
    <w:rsid w:val="00EF3765"/>
    <w:rsid w:val="00F2125A"/>
    <w:rsid w:val="00F63958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08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08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7719/jisr.2018.2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brahimarp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</dc:creator>
  <cp:lastModifiedBy>Halil İbrahim ARPA</cp:lastModifiedBy>
  <cp:revision>55</cp:revision>
  <cp:lastPrinted>2021-09-21T10:58:00Z</cp:lastPrinted>
  <dcterms:created xsi:type="dcterms:W3CDTF">2017-08-04T10:19:00Z</dcterms:created>
  <dcterms:modified xsi:type="dcterms:W3CDTF">2022-03-09T10:52:00Z</dcterms:modified>
</cp:coreProperties>
</file>